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EE15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233898E9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4D4EF118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68840660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2BF576DB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02DD6B35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036673D9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0C770A07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4DC86FDF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1D789795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365BEC59" w14:textId="77777777" w:rsidR="00BE0360" w:rsidRPr="00611CE9" w:rsidRDefault="00BE0360">
      <w:pPr>
        <w:pStyle w:val="BodyText"/>
        <w:rPr>
          <w:rFonts w:ascii="Gill Sans MT" w:hAnsi="Gill Sans MT"/>
          <w:sz w:val="20"/>
        </w:rPr>
      </w:pPr>
    </w:p>
    <w:p w14:paraId="7F86D52A" w14:textId="77777777" w:rsidR="00BE0360" w:rsidRPr="00611CE9" w:rsidRDefault="00BE0360">
      <w:pPr>
        <w:pStyle w:val="BodyText"/>
        <w:spacing w:before="2"/>
        <w:rPr>
          <w:rFonts w:ascii="Gill Sans MT" w:hAnsi="Gill Sans MT"/>
          <w:sz w:val="28"/>
        </w:rPr>
      </w:pPr>
    </w:p>
    <w:p w14:paraId="72ACAD5B" w14:textId="77777777" w:rsidR="00BE0360" w:rsidRPr="00611CE9" w:rsidRDefault="0085637B">
      <w:pPr>
        <w:pStyle w:val="Heading1"/>
        <w:spacing w:before="43"/>
        <w:rPr>
          <w:rFonts w:ascii="Gill Sans MT" w:hAnsi="Gill Sans MT"/>
        </w:rPr>
      </w:pPr>
      <w:r w:rsidRPr="00611CE9">
        <w:rPr>
          <w:rFonts w:ascii="Gill Sans MT" w:hAnsi="Gill Sans MT"/>
          <w:noProof/>
          <w:lang w:val="en-GB" w:eastAsia="en-GB"/>
        </w:rPr>
        <w:drawing>
          <wp:anchor distT="0" distB="0" distL="0" distR="0" simplePos="0" relativeHeight="1024" behindDoc="0" locked="0" layoutInCell="1" allowOverlap="1" wp14:anchorId="01275FB2" wp14:editId="5E8EE8AF">
            <wp:simplePos x="0" y="0"/>
            <wp:positionH relativeFrom="page">
              <wp:posOffset>5315360</wp:posOffset>
            </wp:positionH>
            <wp:positionV relativeFrom="paragraph">
              <wp:posOffset>-1815080</wp:posOffset>
            </wp:positionV>
            <wp:extent cx="1975455" cy="23416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55" cy="2341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CE9">
        <w:rPr>
          <w:rFonts w:ascii="Gill Sans MT" w:hAnsi="Gill Sans MT"/>
        </w:rPr>
        <w:t>CCSW Academic Regulations – Part A</w:t>
      </w:r>
    </w:p>
    <w:p w14:paraId="65837B0F" w14:textId="77777777" w:rsidR="00BE0360" w:rsidRPr="00611CE9" w:rsidRDefault="00BE0360">
      <w:pPr>
        <w:pStyle w:val="BodyText"/>
        <w:spacing w:before="5"/>
        <w:rPr>
          <w:rFonts w:ascii="Gill Sans MT" w:hAnsi="Gill Sans MT"/>
          <w:b/>
          <w:sz w:val="26"/>
        </w:rPr>
      </w:pPr>
    </w:p>
    <w:p w14:paraId="3D67D61A" w14:textId="2D3C607F" w:rsidR="00BE0360" w:rsidRPr="00A71C1D" w:rsidRDefault="0085637B" w:rsidP="00A71C1D">
      <w:pPr>
        <w:ind w:left="120"/>
        <w:rPr>
          <w:rFonts w:ascii="Gill Sans MT" w:hAnsi="Gill Sans MT"/>
          <w:b/>
          <w:sz w:val="28"/>
        </w:rPr>
      </w:pPr>
      <w:r w:rsidRPr="00611CE9">
        <w:rPr>
          <w:rFonts w:ascii="Gill Sans MT" w:hAnsi="Gill Sans MT"/>
          <w:b/>
          <w:sz w:val="28"/>
        </w:rPr>
        <w:t>Awards offered by the College</w:t>
      </w:r>
      <w:r w:rsidR="00A71C1D">
        <w:rPr>
          <w:rFonts w:ascii="Gill Sans MT" w:hAnsi="Gill Sans MT"/>
          <w:b/>
          <w:sz w:val="28"/>
        </w:rPr>
        <w:t xml:space="preserve"> </w:t>
      </w:r>
      <w:r w:rsidR="00EF1CB4">
        <w:rPr>
          <w:rFonts w:ascii="Gill Sans MT" w:hAnsi="Gill Sans MT"/>
        </w:rPr>
        <w:t>f</w:t>
      </w:r>
      <w:r w:rsidRPr="00611CE9">
        <w:rPr>
          <w:rFonts w:ascii="Gill Sans MT" w:hAnsi="Gill Sans MT"/>
        </w:rPr>
        <w:t xml:space="preserve">or Students on Taught </w:t>
      </w:r>
      <w:proofErr w:type="spellStart"/>
      <w:r w:rsidRPr="00611CE9">
        <w:rPr>
          <w:rFonts w:ascii="Gill Sans MT" w:hAnsi="Gill Sans MT"/>
        </w:rPr>
        <w:t>Programmes</w:t>
      </w:r>
      <w:proofErr w:type="spellEnd"/>
    </w:p>
    <w:p w14:paraId="538D678E" w14:textId="77777777" w:rsidR="00BE0360" w:rsidRPr="00611CE9" w:rsidRDefault="00BE0360">
      <w:pPr>
        <w:pStyle w:val="BodyText"/>
        <w:rPr>
          <w:rFonts w:ascii="Gill Sans MT" w:hAnsi="Gill Sans MT"/>
          <w:b/>
          <w:sz w:val="24"/>
        </w:rPr>
      </w:pPr>
    </w:p>
    <w:p w14:paraId="72CA9E54" w14:textId="0E064C4F" w:rsidR="00BE0360" w:rsidRPr="006E011E" w:rsidRDefault="0085637B" w:rsidP="006E011E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6E011E">
        <w:rPr>
          <w:rFonts w:ascii="Gill Sans MT" w:hAnsi="Gill Sans MT"/>
          <w:b/>
        </w:rPr>
        <w:t>Principles</w:t>
      </w:r>
    </w:p>
    <w:p w14:paraId="6229045C" w14:textId="77777777" w:rsidR="00BE0360" w:rsidRPr="00611CE9" w:rsidRDefault="00BE0360">
      <w:pPr>
        <w:pStyle w:val="BodyText"/>
        <w:spacing w:before="10"/>
        <w:rPr>
          <w:rFonts w:ascii="Gill Sans MT" w:hAnsi="Gill Sans MT"/>
          <w:b/>
          <w:sz w:val="21"/>
        </w:rPr>
      </w:pPr>
    </w:p>
    <w:p w14:paraId="046EC8A7" w14:textId="77777777" w:rsidR="006E011E" w:rsidRDefault="0085637B" w:rsidP="00EF1CB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1321"/>
        <w:jc w:val="both"/>
        <w:rPr>
          <w:rFonts w:ascii="Gill Sans MT" w:hAnsi="Gill Sans MT"/>
        </w:rPr>
      </w:pPr>
      <w:r w:rsidRPr="006E011E">
        <w:rPr>
          <w:rFonts w:ascii="Gill Sans MT" w:hAnsi="Gill Sans MT"/>
        </w:rPr>
        <w:t xml:space="preserve">The College offers the Higher Education awards listed below; other awards may be added as approved by Academic Board, and subject to </w:t>
      </w:r>
      <w:proofErr w:type="spellStart"/>
      <w:r w:rsidRPr="006E011E">
        <w:rPr>
          <w:rFonts w:ascii="Gill Sans MT" w:hAnsi="Gill Sans MT"/>
        </w:rPr>
        <w:t>programme</w:t>
      </w:r>
      <w:proofErr w:type="spellEnd"/>
      <w:r w:rsidRPr="006E011E">
        <w:rPr>
          <w:rFonts w:ascii="Gill Sans MT" w:hAnsi="Gill Sans MT"/>
        </w:rPr>
        <w:t xml:space="preserve"> approval and / or validation.</w:t>
      </w:r>
    </w:p>
    <w:p w14:paraId="70C049C4" w14:textId="1B69117B" w:rsidR="00BE0360" w:rsidRDefault="0085637B" w:rsidP="00EF1CB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1321"/>
        <w:jc w:val="both"/>
        <w:rPr>
          <w:rFonts w:ascii="Gill Sans MT" w:hAnsi="Gill Sans MT"/>
        </w:rPr>
      </w:pPr>
      <w:r w:rsidRPr="006E011E">
        <w:rPr>
          <w:rFonts w:ascii="Gill Sans MT" w:hAnsi="Gill Sans MT"/>
        </w:rPr>
        <w:t>The College has the capacity to offer awards in conjunction with its Higher Education partner institutions (</w:t>
      </w:r>
      <w:r w:rsidR="004F1B5F">
        <w:rPr>
          <w:rFonts w:ascii="Gill Sans MT" w:hAnsi="Gill Sans MT"/>
        </w:rPr>
        <w:t>University</w:t>
      </w:r>
      <w:r w:rsidRPr="006E011E">
        <w:rPr>
          <w:rFonts w:ascii="Gill Sans MT" w:hAnsi="Gill Sans MT"/>
        </w:rPr>
        <w:t xml:space="preserve"> partners), under specific validation</w:t>
      </w:r>
      <w:r w:rsidR="006A3856" w:rsidRPr="006E011E">
        <w:rPr>
          <w:rFonts w:ascii="Gill Sans MT" w:hAnsi="Gill Sans MT"/>
        </w:rPr>
        <w:t xml:space="preserve"> and franchised</w:t>
      </w:r>
      <w:r w:rsidRPr="006E011E">
        <w:rPr>
          <w:rFonts w:ascii="Gill Sans MT" w:hAnsi="Gill Sans MT"/>
          <w:spacing w:val="-5"/>
        </w:rPr>
        <w:t xml:space="preserve"> </w:t>
      </w:r>
      <w:r w:rsidRPr="006E011E">
        <w:rPr>
          <w:rFonts w:ascii="Gill Sans MT" w:hAnsi="Gill Sans MT"/>
        </w:rPr>
        <w:t>arrangements.</w:t>
      </w:r>
    </w:p>
    <w:p w14:paraId="28D05096" w14:textId="512D3D11" w:rsidR="00891E40" w:rsidRPr="0047210F" w:rsidRDefault="0047210F" w:rsidP="00EF1CB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1321"/>
        <w:jc w:val="both"/>
        <w:rPr>
          <w:rFonts w:ascii="Gill Sans MT" w:hAnsi="Gill Sans MT"/>
          <w:b/>
          <w:bCs/>
          <w:i/>
          <w:iCs/>
        </w:rPr>
      </w:pPr>
      <w:r w:rsidRPr="0047210F">
        <w:rPr>
          <w:rFonts w:ascii="Gill Sans MT" w:hAnsi="Gill Sans MT"/>
          <w:b/>
          <w:bCs/>
          <w:i/>
          <w:iCs/>
        </w:rPr>
        <w:t xml:space="preserve">N.B. </w:t>
      </w:r>
      <w:r w:rsidR="00891E40" w:rsidRPr="0047210F">
        <w:rPr>
          <w:rFonts w:ascii="Gill Sans MT" w:hAnsi="Gill Sans MT"/>
          <w:b/>
          <w:bCs/>
          <w:i/>
          <w:iCs/>
        </w:rPr>
        <w:t xml:space="preserve">Please be aware that where </w:t>
      </w:r>
      <w:r w:rsidRPr="0047210F">
        <w:rPr>
          <w:rFonts w:ascii="Gill Sans MT" w:hAnsi="Gill Sans MT"/>
          <w:b/>
          <w:bCs/>
          <w:i/>
          <w:iCs/>
        </w:rPr>
        <w:t>awards are delivered through franchised or validated arrangements partner institution academic regulations should be observed and applied.</w:t>
      </w:r>
    </w:p>
    <w:p w14:paraId="1BDAC8C2" w14:textId="77777777" w:rsidR="00BE0360" w:rsidRPr="00611CE9" w:rsidRDefault="00BE0360" w:rsidP="00EF1CB4">
      <w:pPr>
        <w:pStyle w:val="BodyText"/>
        <w:spacing w:before="11"/>
        <w:jc w:val="both"/>
        <w:rPr>
          <w:rFonts w:ascii="Gill Sans MT" w:hAnsi="Gill Sans MT"/>
          <w:sz w:val="21"/>
        </w:rPr>
      </w:pPr>
    </w:p>
    <w:p w14:paraId="33548B53" w14:textId="7B798F3C" w:rsidR="00BE0360" w:rsidRDefault="0085637B" w:rsidP="00EF1CB4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b/>
        </w:rPr>
      </w:pPr>
      <w:r w:rsidRPr="006E011E">
        <w:rPr>
          <w:rFonts w:ascii="Gill Sans MT" w:hAnsi="Gill Sans MT"/>
          <w:b/>
        </w:rPr>
        <w:t>Awards</w:t>
      </w:r>
    </w:p>
    <w:p w14:paraId="0178E7DD" w14:textId="77777777" w:rsidR="00EF1CB4" w:rsidRDefault="00EF1CB4" w:rsidP="00EF1CB4">
      <w:pPr>
        <w:pStyle w:val="ListParagraph"/>
        <w:ind w:left="480" w:firstLine="0"/>
        <w:jc w:val="both"/>
        <w:rPr>
          <w:rFonts w:ascii="Gill Sans MT" w:hAnsi="Gill Sans MT"/>
          <w:b/>
        </w:rPr>
      </w:pPr>
    </w:p>
    <w:p w14:paraId="6FB06831" w14:textId="58276C7B" w:rsidR="00EF1CB4" w:rsidRPr="00EF1CB4" w:rsidRDefault="00EF1CB4" w:rsidP="00EF1CB4">
      <w:pPr>
        <w:ind w:left="120"/>
        <w:jc w:val="both"/>
        <w:rPr>
          <w:rFonts w:ascii="Gill Sans MT" w:hAnsi="Gill Sans MT"/>
          <w:bCs/>
        </w:rPr>
      </w:pPr>
      <w:r w:rsidRPr="00EF1CB4">
        <w:rPr>
          <w:rFonts w:ascii="Gill Sans MT" w:hAnsi="Gill Sans MT"/>
          <w:bCs/>
        </w:rPr>
        <w:t>2.1 The table below lists all Higher Education awards offered by the College</w:t>
      </w:r>
    </w:p>
    <w:p w14:paraId="2DEDF21C" w14:textId="1C6DEA1A" w:rsidR="00D53826" w:rsidRPr="00611CE9" w:rsidRDefault="00D53826">
      <w:pPr>
        <w:ind w:left="119"/>
        <w:rPr>
          <w:rFonts w:ascii="Gill Sans MT" w:hAnsi="Gill Sans MT"/>
          <w:b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570"/>
        <w:gridCol w:w="766"/>
        <w:gridCol w:w="4195"/>
        <w:gridCol w:w="1984"/>
      </w:tblGrid>
      <w:tr w:rsidR="00DF1759" w:rsidRPr="00DF1759" w14:paraId="180C73E0" w14:textId="77777777" w:rsidTr="00EF1CB4">
        <w:trPr>
          <w:trHeight w:val="246"/>
        </w:trPr>
        <w:tc>
          <w:tcPr>
            <w:tcW w:w="9515" w:type="dxa"/>
            <w:gridSpan w:val="4"/>
          </w:tcPr>
          <w:p w14:paraId="61EC4718" w14:textId="77777777" w:rsidR="004C6E6C" w:rsidRDefault="004C6E6C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719886A" w14:textId="23C89AED" w:rsidR="00DF1759" w:rsidRPr="00B82D2F" w:rsidRDefault="00DF1759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82D2F">
              <w:rPr>
                <w:rFonts w:ascii="Gill Sans MT" w:hAnsi="Gill Sans MT"/>
                <w:b/>
                <w:sz w:val="24"/>
                <w:szCs w:val="24"/>
              </w:rPr>
              <w:t>Minor Awards</w:t>
            </w:r>
          </w:p>
        </w:tc>
      </w:tr>
      <w:tr w:rsidR="00900BAE" w:rsidRPr="00DF1759" w14:paraId="0F1256BE" w14:textId="77777777" w:rsidTr="00EF1CB4">
        <w:trPr>
          <w:trHeight w:val="246"/>
        </w:trPr>
        <w:tc>
          <w:tcPr>
            <w:tcW w:w="2570" w:type="dxa"/>
          </w:tcPr>
          <w:p w14:paraId="48FC2454" w14:textId="77777777" w:rsidR="00C95792" w:rsidRDefault="00DF1759">
            <w:pPr>
              <w:rPr>
                <w:rFonts w:ascii="Gill Sans MT" w:hAnsi="Gill Sans MT"/>
                <w:b/>
              </w:rPr>
            </w:pPr>
            <w:r w:rsidRPr="00B82D2F">
              <w:rPr>
                <w:rFonts w:ascii="Gill Sans MT" w:hAnsi="Gill Sans MT"/>
                <w:b/>
              </w:rPr>
              <w:t>Award</w:t>
            </w:r>
          </w:p>
          <w:p w14:paraId="30C61B23" w14:textId="75D35F4E" w:rsidR="004C6E6C" w:rsidRPr="00B82D2F" w:rsidRDefault="004C6E6C">
            <w:pPr>
              <w:rPr>
                <w:rFonts w:ascii="Gill Sans MT" w:hAnsi="Gill Sans MT"/>
                <w:b/>
              </w:rPr>
            </w:pPr>
          </w:p>
        </w:tc>
        <w:tc>
          <w:tcPr>
            <w:tcW w:w="766" w:type="dxa"/>
          </w:tcPr>
          <w:p w14:paraId="3B0BE17C" w14:textId="3835B0A2" w:rsidR="00C95792" w:rsidRPr="00B82D2F" w:rsidRDefault="00611CE9">
            <w:pPr>
              <w:rPr>
                <w:rFonts w:ascii="Gill Sans MT" w:hAnsi="Gill Sans MT"/>
                <w:b/>
              </w:rPr>
            </w:pPr>
            <w:r w:rsidRPr="00B82D2F">
              <w:rPr>
                <w:rFonts w:ascii="Gill Sans MT" w:hAnsi="Gill Sans MT"/>
                <w:b/>
              </w:rPr>
              <w:t>Level</w:t>
            </w:r>
          </w:p>
        </w:tc>
        <w:tc>
          <w:tcPr>
            <w:tcW w:w="4195" w:type="dxa"/>
          </w:tcPr>
          <w:p w14:paraId="51D62EBB" w14:textId="46DF981F" w:rsidR="00C95792" w:rsidRPr="00B82D2F" w:rsidRDefault="00DF1759">
            <w:pPr>
              <w:rPr>
                <w:rFonts w:ascii="Gill Sans MT" w:hAnsi="Gill Sans MT"/>
                <w:b/>
              </w:rPr>
            </w:pPr>
            <w:r w:rsidRPr="00B82D2F">
              <w:rPr>
                <w:rFonts w:ascii="Gill Sans MT" w:hAnsi="Gill Sans MT"/>
                <w:b/>
              </w:rPr>
              <w:t>Offering</w:t>
            </w:r>
          </w:p>
        </w:tc>
        <w:tc>
          <w:tcPr>
            <w:tcW w:w="1984" w:type="dxa"/>
          </w:tcPr>
          <w:p w14:paraId="20CBB039" w14:textId="49DA742D" w:rsidR="00C95792" w:rsidRPr="00B82D2F" w:rsidRDefault="00DF1759">
            <w:pPr>
              <w:rPr>
                <w:rFonts w:ascii="Gill Sans MT" w:hAnsi="Gill Sans MT"/>
                <w:b/>
              </w:rPr>
            </w:pPr>
            <w:r w:rsidRPr="00B82D2F">
              <w:rPr>
                <w:rFonts w:ascii="Gill Sans MT" w:hAnsi="Gill Sans MT"/>
                <w:b/>
              </w:rPr>
              <w:t>Awarding Body</w:t>
            </w:r>
          </w:p>
        </w:tc>
      </w:tr>
      <w:tr w:rsidR="00900BAE" w:rsidRPr="00DF1759" w14:paraId="7861E494" w14:textId="77777777" w:rsidTr="00EF1CB4">
        <w:trPr>
          <w:trHeight w:val="246"/>
        </w:trPr>
        <w:tc>
          <w:tcPr>
            <w:tcW w:w="2570" w:type="dxa"/>
          </w:tcPr>
          <w:p w14:paraId="4D96700B" w14:textId="1E605EB1" w:rsidR="00C95792" w:rsidRPr="00DF1759" w:rsidRDefault="00611CE9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1F55389B" w14:textId="723BA055" w:rsidR="00C95792" w:rsidRPr="00DF1759" w:rsidRDefault="00B21DC6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23694749" w14:textId="36149D97" w:rsidR="00C95792" w:rsidRPr="00DF1759" w:rsidRDefault="00DF17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HNC </w:t>
            </w:r>
            <w:r w:rsidR="00611CE9" w:rsidRPr="00DF1759">
              <w:rPr>
                <w:rFonts w:ascii="Gill Sans MT" w:hAnsi="Gill Sans MT"/>
                <w:bCs/>
              </w:rPr>
              <w:t xml:space="preserve">Business </w:t>
            </w:r>
          </w:p>
        </w:tc>
        <w:tc>
          <w:tcPr>
            <w:tcW w:w="1984" w:type="dxa"/>
          </w:tcPr>
          <w:p w14:paraId="18E07F1C" w14:textId="7F85FBC6" w:rsidR="00C95792" w:rsidRPr="00DF1759" w:rsidRDefault="004C2E5A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900BAE" w:rsidRPr="00DF1759" w14:paraId="652490B2" w14:textId="77777777" w:rsidTr="00EF1CB4">
        <w:trPr>
          <w:trHeight w:val="246"/>
        </w:trPr>
        <w:tc>
          <w:tcPr>
            <w:tcW w:w="2570" w:type="dxa"/>
          </w:tcPr>
          <w:p w14:paraId="5E8AFA2D" w14:textId="7C9993FC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14AC664B" w14:textId="7482E146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34DD0BD6" w14:textId="3AD3E318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Engineering- Electrical and Electronic</w:t>
            </w:r>
          </w:p>
        </w:tc>
        <w:tc>
          <w:tcPr>
            <w:tcW w:w="1984" w:type="dxa"/>
          </w:tcPr>
          <w:p w14:paraId="1F1BDA40" w14:textId="45E5736C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900BAE" w:rsidRPr="00DF1759" w14:paraId="66385434" w14:textId="77777777" w:rsidTr="00EF1CB4">
        <w:trPr>
          <w:trHeight w:val="246"/>
        </w:trPr>
        <w:tc>
          <w:tcPr>
            <w:tcW w:w="2570" w:type="dxa"/>
          </w:tcPr>
          <w:p w14:paraId="46CFEC4F" w14:textId="0AEE2EE7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31A95EE7" w14:textId="68E1AD2F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49AA9357" w14:textId="5BF5FC6A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Engineering- Mechanical</w:t>
            </w:r>
          </w:p>
        </w:tc>
        <w:tc>
          <w:tcPr>
            <w:tcW w:w="1984" w:type="dxa"/>
          </w:tcPr>
          <w:p w14:paraId="2FE35F20" w14:textId="1B787AEB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900BAE" w:rsidRPr="00DF1759" w14:paraId="46968652" w14:textId="77777777" w:rsidTr="00EF1CB4">
        <w:trPr>
          <w:trHeight w:val="246"/>
        </w:trPr>
        <w:tc>
          <w:tcPr>
            <w:tcW w:w="2570" w:type="dxa"/>
          </w:tcPr>
          <w:p w14:paraId="1A0337CB" w14:textId="147A46E7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0880259D" w14:textId="5C093922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372FBAB9" w14:textId="690EAF8B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Engineering- Manufacturing</w:t>
            </w:r>
          </w:p>
        </w:tc>
        <w:tc>
          <w:tcPr>
            <w:tcW w:w="1984" w:type="dxa"/>
          </w:tcPr>
          <w:p w14:paraId="3D1B1802" w14:textId="5F5AEE7A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900BAE" w:rsidRPr="00DF1759" w14:paraId="09670027" w14:textId="77777777" w:rsidTr="00EF1CB4">
        <w:trPr>
          <w:trHeight w:val="246"/>
        </w:trPr>
        <w:tc>
          <w:tcPr>
            <w:tcW w:w="2570" w:type="dxa"/>
          </w:tcPr>
          <w:p w14:paraId="17ABD18E" w14:textId="6B5644B9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3592FF4A" w14:textId="34BDCA21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63589764" w14:textId="008FB2D2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Engineering- General</w:t>
            </w:r>
          </w:p>
        </w:tc>
        <w:tc>
          <w:tcPr>
            <w:tcW w:w="1984" w:type="dxa"/>
          </w:tcPr>
          <w:p w14:paraId="58B4CB8A" w14:textId="1F6A6D86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900BAE" w:rsidRPr="00DF1759" w14:paraId="79D9714D" w14:textId="77777777" w:rsidTr="00EF1CB4">
        <w:trPr>
          <w:trHeight w:val="254"/>
        </w:trPr>
        <w:tc>
          <w:tcPr>
            <w:tcW w:w="2570" w:type="dxa"/>
          </w:tcPr>
          <w:p w14:paraId="4F7D90D0" w14:textId="3F8C56DF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1F2961B1" w14:textId="70001699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11958CE2" w14:textId="441B64A7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Creative Media- Film and Games Development Pathways</w:t>
            </w:r>
          </w:p>
        </w:tc>
        <w:tc>
          <w:tcPr>
            <w:tcW w:w="1984" w:type="dxa"/>
          </w:tcPr>
          <w:p w14:paraId="314A7BD1" w14:textId="739F852E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033652" w:rsidRPr="00DF1759" w14:paraId="68CB1C26" w14:textId="77777777" w:rsidTr="00EF1CB4">
        <w:trPr>
          <w:trHeight w:val="254"/>
        </w:trPr>
        <w:tc>
          <w:tcPr>
            <w:tcW w:w="2570" w:type="dxa"/>
          </w:tcPr>
          <w:p w14:paraId="09914413" w14:textId="511E9B72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24ED3704" w14:textId="4E6FD7C7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3B644B14" w14:textId="24F4C9C6" w:rsidR="00033652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Performing Arts- Production Arts Pathway</w:t>
            </w:r>
          </w:p>
        </w:tc>
        <w:tc>
          <w:tcPr>
            <w:tcW w:w="1984" w:type="dxa"/>
          </w:tcPr>
          <w:p w14:paraId="11A101B4" w14:textId="5AA27B94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033652" w:rsidRPr="00DF1759" w14:paraId="211DCCF8" w14:textId="77777777" w:rsidTr="00EF1CB4">
        <w:trPr>
          <w:trHeight w:val="254"/>
        </w:trPr>
        <w:tc>
          <w:tcPr>
            <w:tcW w:w="2570" w:type="dxa"/>
          </w:tcPr>
          <w:p w14:paraId="1F0B1160" w14:textId="71492AE5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06A64394" w14:textId="77777777" w:rsidR="00033652" w:rsidRDefault="00033652" w:rsidP="00033652">
            <w:pPr>
              <w:rPr>
                <w:rFonts w:ascii="Gill Sans MT" w:hAnsi="Gill Sans MT"/>
                <w:bCs/>
              </w:rPr>
            </w:pPr>
          </w:p>
        </w:tc>
        <w:tc>
          <w:tcPr>
            <w:tcW w:w="4195" w:type="dxa"/>
          </w:tcPr>
          <w:p w14:paraId="337B44FB" w14:textId="78918566" w:rsidR="00033652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Performing Arts- Acting Pathway</w:t>
            </w:r>
          </w:p>
        </w:tc>
        <w:tc>
          <w:tcPr>
            <w:tcW w:w="1984" w:type="dxa"/>
          </w:tcPr>
          <w:p w14:paraId="1B121E36" w14:textId="42FC1E1A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033652" w:rsidRPr="00DF1759" w14:paraId="55A6DA13" w14:textId="77777777" w:rsidTr="00EF1CB4">
        <w:trPr>
          <w:trHeight w:val="254"/>
        </w:trPr>
        <w:tc>
          <w:tcPr>
            <w:tcW w:w="2570" w:type="dxa"/>
          </w:tcPr>
          <w:p w14:paraId="10EEE4B4" w14:textId="71DC92E7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37C8849D" w14:textId="33B5D239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22944FDB" w14:textId="55DCC5A2" w:rsidR="00033652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Public Services</w:t>
            </w:r>
          </w:p>
        </w:tc>
        <w:tc>
          <w:tcPr>
            <w:tcW w:w="1984" w:type="dxa"/>
          </w:tcPr>
          <w:p w14:paraId="2EC84FB7" w14:textId="3584FD2B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033652" w:rsidRPr="00DF1759" w14:paraId="423AAE69" w14:textId="77777777" w:rsidTr="00EF1CB4">
        <w:trPr>
          <w:trHeight w:val="254"/>
        </w:trPr>
        <w:tc>
          <w:tcPr>
            <w:tcW w:w="2570" w:type="dxa"/>
          </w:tcPr>
          <w:p w14:paraId="21320216" w14:textId="3DE8D96D" w:rsidR="00033652" w:rsidRPr="00DF1759" w:rsidRDefault="002920BF" w:rsidP="00033652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1686C0AA" w14:textId="614EA1E2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4A99F5DA" w14:textId="01740F47" w:rsidR="00033652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International Travel and Tourism Management</w:t>
            </w:r>
          </w:p>
        </w:tc>
        <w:tc>
          <w:tcPr>
            <w:tcW w:w="1984" w:type="dxa"/>
          </w:tcPr>
          <w:p w14:paraId="0F797999" w14:textId="06C109E3" w:rsidR="00033652" w:rsidRPr="00DF1759" w:rsidRDefault="00033652" w:rsidP="00033652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366659" w:rsidRPr="00DF1759" w14:paraId="054EEC4B" w14:textId="77777777" w:rsidTr="00EF1CB4">
        <w:trPr>
          <w:trHeight w:val="254"/>
        </w:trPr>
        <w:tc>
          <w:tcPr>
            <w:tcW w:w="2570" w:type="dxa"/>
          </w:tcPr>
          <w:p w14:paraId="6AD0D57B" w14:textId="7537F8BC" w:rsidR="00366659" w:rsidRPr="00DF1759" w:rsidRDefault="00366659" w:rsidP="00366659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689AD1E8" w14:textId="118406B6" w:rsidR="00366659" w:rsidRPr="00DF1759" w:rsidRDefault="00366659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1673A5CC" w14:textId="457AC27D" w:rsidR="00366659" w:rsidRDefault="00366659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Computing</w:t>
            </w:r>
          </w:p>
        </w:tc>
        <w:tc>
          <w:tcPr>
            <w:tcW w:w="1984" w:type="dxa"/>
          </w:tcPr>
          <w:p w14:paraId="6DAC47E4" w14:textId="32B2C7F1" w:rsidR="00366659" w:rsidRPr="00DF1759" w:rsidRDefault="00366659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183963" w:rsidRPr="00DF1759" w14:paraId="3C3561FE" w14:textId="77777777" w:rsidTr="00EF1CB4">
        <w:trPr>
          <w:trHeight w:val="254"/>
        </w:trPr>
        <w:tc>
          <w:tcPr>
            <w:tcW w:w="2570" w:type="dxa"/>
          </w:tcPr>
          <w:p w14:paraId="752BC5EA" w14:textId="4A13E149" w:rsidR="00183963" w:rsidRPr="00DF1759" w:rsidRDefault="00183963" w:rsidP="00366659">
            <w:pPr>
              <w:rPr>
                <w:rFonts w:ascii="Gill Sans MT" w:hAnsi="Gill Sans MT"/>
                <w:bCs/>
              </w:rPr>
            </w:pPr>
            <w:r w:rsidRPr="00DF1759">
              <w:rPr>
                <w:rFonts w:ascii="Gill Sans MT" w:hAnsi="Gill Sans MT"/>
                <w:bCs/>
              </w:rPr>
              <w:t xml:space="preserve">Higher National </w:t>
            </w:r>
            <w:r w:rsidRPr="00DF1759">
              <w:rPr>
                <w:rFonts w:ascii="Gill Sans MT" w:hAnsi="Gill Sans MT"/>
                <w:bCs/>
              </w:rPr>
              <w:lastRenderedPageBreak/>
              <w:t>Certificate (HNC)</w:t>
            </w:r>
          </w:p>
        </w:tc>
        <w:tc>
          <w:tcPr>
            <w:tcW w:w="766" w:type="dxa"/>
          </w:tcPr>
          <w:p w14:paraId="2B54A07D" w14:textId="77B68063" w:rsidR="00183963" w:rsidRDefault="00183963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lastRenderedPageBreak/>
              <w:t>4</w:t>
            </w:r>
          </w:p>
        </w:tc>
        <w:tc>
          <w:tcPr>
            <w:tcW w:w="4195" w:type="dxa"/>
          </w:tcPr>
          <w:p w14:paraId="689DA643" w14:textId="1F6848AE" w:rsidR="00183963" w:rsidRDefault="00183963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Sport</w:t>
            </w:r>
          </w:p>
        </w:tc>
        <w:tc>
          <w:tcPr>
            <w:tcW w:w="1984" w:type="dxa"/>
          </w:tcPr>
          <w:p w14:paraId="030043CB" w14:textId="319F2BF4" w:rsidR="00183963" w:rsidRDefault="00183963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035C2D" w:rsidRPr="00DF1759" w14:paraId="3BEFAC81" w14:textId="77777777" w:rsidTr="00EF1CB4">
        <w:trPr>
          <w:trHeight w:val="254"/>
        </w:trPr>
        <w:tc>
          <w:tcPr>
            <w:tcW w:w="2570" w:type="dxa"/>
          </w:tcPr>
          <w:p w14:paraId="19497C49" w14:textId="36708C38" w:rsidR="00035C2D" w:rsidRPr="00DF1759" w:rsidRDefault="00035C2D" w:rsidP="00366659">
            <w:pPr>
              <w:rPr>
                <w:rFonts w:ascii="Gill Sans MT" w:hAnsi="Gill Sans MT"/>
                <w:bCs/>
              </w:rPr>
            </w:pPr>
            <w:r w:rsidRPr="00035C2D">
              <w:rPr>
                <w:rFonts w:ascii="Gill Sans MT" w:hAnsi="Gill Sans MT"/>
                <w:bCs/>
              </w:rPr>
              <w:t>Higher National Certificate (HNC)</w:t>
            </w:r>
          </w:p>
        </w:tc>
        <w:tc>
          <w:tcPr>
            <w:tcW w:w="766" w:type="dxa"/>
          </w:tcPr>
          <w:p w14:paraId="3331B34B" w14:textId="16BFFED6" w:rsidR="00035C2D" w:rsidRDefault="00035C2D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14B8159F" w14:textId="080B8F2B" w:rsidR="00035C2D" w:rsidRDefault="00035C2D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HNC Construction and the Built Environment Intermediate Award</w:t>
            </w:r>
          </w:p>
        </w:tc>
        <w:tc>
          <w:tcPr>
            <w:tcW w:w="1984" w:type="dxa"/>
          </w:tcPr>
          <w:p w14:paraId="75223246" w14:textId="0FD3A212" w:rsidR="00035C2D" w:rsidRDefault="00035C2D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BA36BB" w:rsidRPr="00DF1759" w14:paraId="61DF3783" w14:textId="77777777" w:rsidTr="00EF1CB4">
        <w:trPr>
          <w:trHeight w:val="254"/>
        </w:trPr>
        <w:tc>
          <w:tcPr>
            <w:tcW w:w="2570" w:type="dxa"/>
          </w:tcPr>
          <w:p w14:paraId="4A0A5293" w14:textId="1F574ED1" w:rsidR="00BA36BB" w:rsidRPr="00DF1759" w:rsidRDefault="002173D2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Certificate of Education (Cert Ed)</w:t>
            </w:r>
          </w:p>
        </w:tc>
        <w:tc>
          <w:tcPr>
            <w:tcW w:w="766" w:type="dxa"/>
          </w:tcPr>
          <w:p w14:paraId="090EA1EB" w14:textId="73777181" w:rsidR="00BA36BB" w:rsidRDefault="002173D2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11665B56" w14:textId="298EA389" w:rsidR="00BA36BB" w:rsidRDefault="002A1D56" w:rsidP="00366659">
            <w:pPr>
              <w:rPr>
                <w:rFonts w:ascii="Gill Sans MT" w:hAnsi="Gill Sans MT"/>
                <w:bCs/>
              </w:rPr>
            </w:pPr>
            <w:r w:rsidRPr="002A1D56">
              <w:rPr>
                <w:rFonts w:ascii="Gill Sans MT" w:hAnsi="Gill Sans MT"/>
                <w:bCs/>
              </w:rPr>
              <w:t>In-Service Certificate in Education, Post Compulsory Education</w:t>
            </w:r>
          </w:p>
        </w:tc>
        <w:tc>
          <w:tcPr>
            <w:tcW w:w="1984" w:type="dxa"/>
          </w:tcPr>
          <w:p w14:paraId="1ECAB71B" w14:textId="309B1922" w:rsidR="00BA36BB" w:rsidRDefault="002A1D56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BA36BB" w:rsidRPr="00DF1759" w14:paraId="153DD7A4" w14:textId="77777777" w:rsidTr="00EF1CB4">
        <w:trPr>
          <w:trHeight w:val="254"/>
        </w:trPr>
        <w:tc>
          <w:tcPr>
            <w:tcW w:w="2570" w:type="dxa"/>
          </w:tcPr>
          <w:p w14:paraId="17ABBAEC" w14:textId="2A71AF01" w:rsidR="00BA36BB" w:rsidRPr="00DF1759" w:rsidRDefault="00D9110B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Certificate of Higher Education (Cert HE)</w:t>
            </w:r>
          </w:p>
        </w:tc>
        <w:tc>
          <w:tcPr>
            <w:tcW w:w="766" w:type="dxa"/>
          </w:tcPr>
          <w:p w14:paraId="322EAD8D" w14:textId="66538ABC" w:rsidR="00BA36BB" w:rsidRDefault="00D9110B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43C4CE71" w14:textId="5C6B0078" w:rsidR="00BA36BB" w:rsidRDefault="00900BAE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Cert HE </w:t>
            </w:r>
            <w:r w:rsidR="00D9110B" w:rsidRPr="00D9110B">
              <w:rPr>
                <w:rFonts w:ascii="Gill Sans MT" w:hAnsi="Gill Sans MT"/>
                <w:bCs/>
              </w:rPr>
              <w:t>Education, Childhood and Youth</w:t>
            </w:r>
            <w:r w:rsidR="00035C2D">
              <w:rPr>
                <w:rFonts w:ascii="Gill Sans MT" w:hAnsi="Gill Sans MT"/>
                <w:bCs/>
              </w:rPr>
              <w:t xml:space="preserve"> Intermediate Award</w:t>
            </w:r>
          </w:p>
        </w:tc>
        <w:tc>
          <w:tcPr>
            <w:tcW w:w="1984" w:type="dxa"/>
          </w:tcPr>
          <w:p w14:paraId="7030A52E" w14:textId="45C82D0B" w:rsidR="00BA36BB" w:rsidRDefault="00D9110B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900BAE" w:rsidRPr="00DF1759" w14:paraId="18911EDC" w14:textId="77777777" w:rsidTr="00EF1CB4">
        <w:trPr>
          <w:trHeight w:val="254"/>
        </w:trPr>
        <w:tc>
          <w:tcPr>
            <w:tcW w:w="2570" w:type="dxa"/>
          </w:tcPr>
          <w:p w14:paraId="2C69137B" w14:textId="16E805FC" w:rsidR="00900BAE" w:rsidRDefault="00900BAE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Certificate of Higher Education (Cert HE)</w:t>
            </w:r>
          </w:p>
        </w:tc>
        <w:tc>
          <w:tcPr>
            <w:tcW w:w="766" w:type="dxa"/>
          </w:tcPr>
          <w:p w14:paraId="561D25C8" w14:textId="4187A70B" w:rsidR="00900BAE" w:rsidRDefault="00900BAE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4195" w:type="dxa"/>
          </w:tcPr>
          <w:p w14:paraId="373F4A2A" w14:textId="605C0782" w:rsidR="00900BAE" w:rsidRPr="00D9110B" w:rsidRDefault="00900BAE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Cert HE Art and Design Intermediate Award</w:t>
            </w:r>
          </w:p>
        </w:tc>
        <w:tc>
          <w:tcPr>
            <w:tcW w:w="1984" w:type="dxa"/>
          </w:tcPr>
          <w:p w14:paraId="120D054D" w14:textId="5D328202" w:rsidR="00900BAE" w:rsidRDefault="00900BAE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366659" w:rsidRPr="00DF1759" w14:paraId="6EA14E88" w14:textId="77777777" w:rsidTr="00EF1CB4">
        <w:trPr>
          <w:trHeight w:val="254"/>
        </w:trPr>
        <w:tc>
          <w:tcPr>
            <w:tcW w:w="2570" w:type="dxa"/>
          </w:tcPr>
          <w:p w14:paraId="3A683D78" w14:textId="7283AAF7" w:rsidR="00366659" w:rsidRPr="00DF1759" w:rsidRDefault="00E94945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4C0AE7CE" w14:textId="7234B7C0" w:rsidR="00366659" w:rsidRPr="00DF1759" w:rsidRDefault="00546EEB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96BA10D" w14:textId="7ED2EC1E" w:rsidR="00366659" w:rsidRDefault="00366659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HND </w:t>
            </w:r>
            <w:r w:rsidRPr="00DF1759">
              <w:rPr>
                <w:rFonts w:ascii="Gill Sans MT" w:hAnsi="Gill Sans MT"/>
                <w:bCs/>
              </w:rPr>
              <w:t xml:space="preserve">Business </w:t>
            </w:r>
          </w:p>
        </w:tc>
        <w:tc>
          <w:tcPr>
            <w:tcW w:w="1984" w:type="dxa"/>
          </w:tcPr>
          <w:p w14:paraId="110E5A0D" w14:textId="5852AE25" w:rsidR="00366659" w:rsidRPr="00DF1759" w:rsidRDefault="00E94945" w:rsidP="0036665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0AA4288C" w14:textId="77777777" w:rsidTr="00EF1CB4">
        <w:trPr>
          <w:trHeight w:val="254"/>
        </w:trPr>
        <w:tc>
          <w:tcPr>
            <w:tcW w:w="2570" w:type="dxa"/>
          </w:tcPr>
          <w:p w14:paraId="32EEA991" w14:textId="6E9B5A6F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08EBF88B" w14:textId="6B7A40F3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FAAB04E" w14:textId="67F7F362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Engineering- Electrical and Electronic</w:t>
            </w:r>
          </w:p>
        </w:tc>
        <w:tc>
          <w:tcPr>
            <w:tcW w:w="1984" w:type="dxa"/>
          </w:tcPr>
          <w:p w14:paraId="323A88F0" w14:textId="49F07692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5F6C3CE8" w14:textId="77777777" w:rsidTr="00EF1CB4">
        <w:trPr>
          <w:trHeight w:val="254"/>
        </w:trPr>
        <w:tc>
          <w:tcPr>
            <w:tcW w:w="2570" w:type="dxa"/>
          </w:tcPr>
          <w:p w14:paraId="23266512" w14:textId="1395E472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1300281A" w14:textId="4C1AA263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080F28A4" w14:textId="08470831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Engineering- Mechanical</w:t>
            </w:r>
          </w:p>
        </w:tc>
        <w:tc>
          <w:tcPr>
            <w:tcW w:w="1984" w:type="dxa"/>
          </w:tcPr>
          <w:p w14:paraId="4896E216" w14:textId="62249323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23972158" w14:textId="77777777" w:rsidTr="00EF1CB4">
        <w:trPr>
          <w:trHeight w:val="254"/>
        </w:trPr>
        <w:tc>
          <w:tcPr>
            <w:tcW w:w="2570" w:type="dxa"/>
          </w:tcPr>
          <w:p w14:paraId="23A547D9" w14:textId="63D7FBEA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16C20E1A" w14:textId="34D49066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2DA3ACC0" w14:textId="53194330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Engineering- Manufacturing</w:t>
            </w:r>
          </w:p>
        </w:tc>
        <w:tc>
          <w:tcPr>
            <w:tcW w:w="1984" w:type="dxa"/>
          </w:tcPr>
          <w:p w14:paraId="7B270927" w14:textId="1B4A5F62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6B5F03D7" w14:textId="77777777" w:rsidTr="00EF1CB4">
        <w:trPr>
          <w:trHeight w:val="254"/>
        </w:trPr>
        <w:tc>
          <w:tcPr>
            <w:tcW w:w="2570" w:type="dxa"/>
          </w:tcPr>
          <w:p w14:paraId="392177B9" w14:textId="11921C6A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53FAC8E0" w14:textId="59B46A20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6F91CF4" w14:textId="509B2971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Engineering- General</w:t>
            </w:r>
          </w:p>
        </w:tc>
        <w:tc>
          <w:tcPr>
            <w:tcW w:w="1984" w:type="dxa"/>
          </w:tcPr>
          <w:p w14:paraId="2DD8A5D7" w14:textId="3B0FAF8A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01956465" w14:textId="77777777" w:rsidTr="00EF1CB4">
        <w:trPr>
          <w:trHeight w:val="254"/>
        </w:trPr>
        <w:tc>
          <w:tcPr>
            <w:tcW w:w="2570" w:type="dxa"/>
          </w:tcPr>
          <w:p w14:paraId="685B2A53" w14:textId="605DF967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0C73A279" w14:textId="79583BFE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4B2CBA26" w14:textId="511EBA99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Creative Media- Film and Games Development Pathways</w:t>
            </w:r>
          </w:p>
        </w:tc>
        <w:tc>
          <w:tcPr>
            <w:tcW w:w="1984" w:type="dxa"/>
          </w:tcPr>
          <w:p w14:paraId="0DEE1481" w14:textId="33FE7F19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075D3F24" w14:textId="77777777" w:rsidTr="00EF1CB4">
        <w:trPr>
          <w:trHeight w:val="254"/>
        </w:trPr>
        <w:tc>
          <w:tcPr>
            <w:tcW w:w="2570" w:type="dxa"/>
          </w:tcPr>
          <w:p w14:paraId="2314B3CA" w14:textId="45A0CE12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6C420D58" w14:textId="49026E77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3D06D551" w14:textId="70D2AAF8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Performing Arts- Production Arts Pathway</w:t>
            </w:r>
          </w:p>
        </w:tc>
        <w:tc>
          <w:tcPr>
            <w:tcW w:w="1984" w:type="dxa"/>
          </w:tcPr>
          <w:p w14:paraId="4A325114" w14:textId="7DE95098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3BD94FA6" w14:textId="77777777" w:rsidTr="00EF1CB4">
        <w:trPr>
          <w:trHeight w:val="254"/>
        </w:trPr>
        <w:tc>
          <w:tcPr>
            <w:tcW w:w="2570" w:type="dxa"/>
          </w:tcPr>
          <w:p w14:paraId="626561B3" w14:textId="22738EEF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66620284" w14:textId="7D54BA59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90770C5" w14:textId="5D945E1A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Performing Arts- Acting Pathway</w:t>
            </w:r>
          </w:p>
        </w:tc>
        <w:tc>
          <w:tcPr>
            <w:tcW w:w="1984" w:type="dxa"/>
          </w:tcPr>
          <w:p w14:paraId="0D7E2836" w14:textId="2D0C90E1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40C6F9A3" w14:textId="77777777" w:rsidTr="00EF1CB4">
        <w:trPr>
          <w:trHeight w:val="254"/>
        </w:trPr>
        <w:tc>
          <w:tcPr>
            <w:tcW w:w="2570" w:type="dxa"/>
          </w:tcPr>
          <w:p w14:paraId="6E893C44" w14:textId="465DC639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21D9F26B" w14:textId="367DD07C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4135B422" w14:textId="135C3CD2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Public Services</w:t>
            </w:r>
          </w:p>
        </w:tc>
        <w:tc>
          <w:tcPr>
            <w:tcW w:w="1984" w:type="dxa"/>
          </w:tcPr>
          <w:p w14:paraId="444C5E35" w14:textId="13F38D8E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E94945" w:rsidRPr="00DF1759" w14:paraId="6C515B97" w14:textId="77777777" w:rsidTr="00EF1CB4">
        <w:trPr>
          <w:trHeight w:val="254"/>
        </w:trPr>
        <w:tc>
          <w:tcPr>
            <w:tcW w:w="2570" w:type="dxa"/>
          </w:tcPr>
          <w:p w14:paraId="2270938F" w14:textId="2A709591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53D9A532" w14:textId="13B3EB1C" w:rsidR="00E94945" w:rsidRPr="00DF1759" w:rsidRDefault="00546EE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FA35D9B" w14:textId="1AA1F11B" w:rsidR="00E94945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International Travel and Tourism Management</w:t>
            </w:r>
          </w:p>
        </w:tc>
        <w:tc>
          <w:tcPr>
            <w:tcW w:w="1984" w:type="dxa"/>
          </w:tcPr>
          <w:p w14:paraId="194AF979" w14:textId="472095D2" w:rsidR="00E94945" w:rsidRPr="00DF1759" w:rsidRDefault="00E9494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183963" w:rsidRPr="00DF1759" w14:paraId="58E880FD" w14:textId="77777777" w:rsidTr="00EF1CB4">
        <w:trPr>
          <w:trHeight w:val="254"/>
        </w:trPr>
        <w:tc>
          <w:tcPr>
            <w:tcW w:w="2570" w:type="dxa"/>
          </w:tcPr>
          <w:p w14:paraId="1F9C9197" w14:textId="78810212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548A0FA4" w14:textId="08396E52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4F86F2D9" w14:textId="36587367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Sport</w:t>
            </w:r>
          </w:p>
        </w:tc>
        <w:tc>
          <w:tcPr>
            <w:tcW w:w="1984" w:type="dxa"/>
          </w:tcPr>
          <w:p w14:paraId="071F5ABC" w14:textId="3EC1787F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183963" w:rsidRPr="00DF1759" w14:paraId="6A3091C1" w14:textId="77777777" w:rsidTr="00EF1CB4">
        <w:trPr>
          <w:trHeight w:val="254"/>
        </w:trPr>
        <w:tc>
          <w:tcPr>
            <w:tcW w:w="2570" w:type="dxa"/>
          </w:tcPr>
          <w:p w14:paraId="78D1C643" w14:textId="4559D18A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22B001FC" w14:textId="21C8725A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548EDF2" w14:textId="0DC91270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Computing</w:t>
            </w:r>
          </w:p>
        </w:tc>
        <w:tc>
          <w:tcPr>
            <w:tcW w:w="1984" w:type="dxa"/>
          </w:tcPr>
          <w:p w14:paraId="69DD4F1A" w14:textId="61A50B53" w:rsidR="00183963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Pearson (Edexcel)</w:t>
            </w:r>
          </w:p>
        </w:tc>
      </w:tr>
      <w:tr w:rsidR="00183963" w:rsidRPr="00DF1759" w14:paraId="07B8927A" w14:textId="77777777" w:rsidTr="00EF1CB4">
        <w:trPr>
          <w:trHeight w:val="254"/>
        </w:trPr>
        <w:tc>
          <w:tcPr>
            <w:tcW w:w="2570" w:type="dxa"/>
          </w:tcPr>
          <w:p w14:paraId="3E87234B" w14:textId="61357255" w:rsidR="00183963" w:rsidRDefault="00B50A79" w:rsidP="00E94945">
            <w:pPr>
              <w:rPr>
                <w:rFonts w:ascii="Gill Sans MT" w:hAnsi="Gill Sans MT"/>
                <w:bCs/>
              </w:rPr>
            </w:pPr>
            <w:r w:rsidRPr="00B50A79">
              <w:rPr>
                <w:rFonts w:ascii="Gill Sans MT" w:hAnsi="Gill Sans MT"/>
                <w:bCs/>
              </w:rPr>
              <w:t>Higher National Diploma (HND)</w:t>
            </w:r>
          </w:p>
        </w:tc>
        <w:tc>
          <w:tcPr>
            <w:tcW w:w="766" w:type="dxa"/>
          </w:tcPr>
          <w:p w14:paraId="6161C265" w14:textId="5A7021FC" w:rsidR="00183963" w:rsidRDefault="00B50A79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7E6B87D6" w14:textId="5B4C50D2" w:rsidR="00183963" w:rsidRDefault="00B50A79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HND Construction and the Built Environment</w:t>
            </w:r>
          </w:p>
        </w:tc>
        <w:tc>
          <w:tcPr>
            <w:tcW w:w="1984" w:type="dxa"/>
          </w:tcPr>
          <w:p w14:paraId="7E471333" w14:textId="0119A50A" w:rsidR="00183963" w:rsidRDefault="00B50A79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2A1D56" w:rsidRPr="00DF1759" w14:paraId="35E2FDC8" w14:textId="77777777" w:rsidTr="00EF1CB4">
        <w:trPr>
          <w:trHeight w:val="254"/>
        </w:trPr>
        <w:tc>
          <w:tcPr>
            <w:tcW w:w="2570" w:type="dxa"/>
          </w:tcPr>
          <w:p w14:paraId="2DA9328D" w14:textId="750FEB52" w:rsidR="002A1D56" w:rsidRDefault="00D9110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Diploma of Higher Education (Dip HE)</w:t>
            </w:r>
          </w:p>
        </w:tc>
        <w:tc>
          <w:tcPr>
            <w:tcW w:w="766" w:type="dxa"/>
          </w:tcPr>
          <w:p w14:paraId="4F05169A" w14:textId="2495935A" w:rsidR="002A1D56" w:rsidRDefault="00D9110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1140E173" w14:textId="645912BD" w:rsidR="002A1D56" w:rsidRDefault="00900BA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Dip HE </w:t>
            </w:r>
            <w:r w:rsidR="00D9110B" w:rsidRPr="00D9110B">
              <w:rPr>
                <w:rFonts w:ascii="Gill Sans MT" w:hAnsi="Gill Sans MT"/>
                <w:bCs/>
              </w:rPr>
              <w:t>Education, Childhood and Youth</w:t>
            </w:r>
            <w:r w:rsidR="00D9110B">
              <w:rPr>
                <w:rFonts w:ascii="Gill Sans MT" w:hAnsi="Gill Sans MT"/>
                <w:bCs/>
              </w:rPr>
              <w:t xml:space="preserve"> Intermediate Award</w:t>
            </w:r>
          </w:p>
        </w:tc>
        <w:tc>
          <w:tcPr>
            <w:tcW w:w="1984" w:type="dxa"/>
          </w:tcPr>
          <w:p w14:paraId="0115A18B" w14:textId="3B7EC6BA" w:rsidR="002A1D56" w:rsidRDefault="00D9110B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4328B0" w:rsidRPr="00DF1759" w14:paraId="00E6E76D" w14:textId="77777777" w:rsidTr="00EF1CB4">
        <w:trPr>
          <w:trHeight w:val="254"/>
        </w:trPr>
        <w:tc>
          <w:tcPr>
            <w:tcW w:w="2570" w:type="dxa"/>
          </w:tcPr>
          <w:p w14:paraId="6BD95795" w14:textId="4FA38B76" w:rsidR="004328B0" w:rsidRDefault="004328B0" w:rsidP="00E94945">
            <w:pPr>
              <w:rPr>
                <w:rFonts w:ascii="Gill Sans MT" w:hAnsi="Gill Sans MT"/>
                <w:bCs/>
              </w:rPr>
            </w:pPr>
            <w:r w:rsidRPr="004328B0">
              <w:rPr>
                <w:rFonts w:ascii="Gill Sans MT" w:hAnsi="Gill Sans MT"/>
                <w:bCs/>
              </w:rPr>
              <w:t>Diploma of Higher Education (Dip HE)</w:t>
            </w:r>
          </w:p>
        </w:tc>
        <w:tc>
          <w:tcPr>
            <w:tcW w:w="766" w:type="dxa"/>
          </w:tcPr>
          <w:p w14:paraId="0C01D0C4" w14:textId="502A06F5" w:rsidR="004328B0" w:rsidRDefault="004328B0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3CB29664" w14:textId="44E578D8" w:rsidR="004328B0" w:rsidRPr="00D9110B" w:rsidRDefault="00900BA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Dip HE Art and Design Intermediate Award</w:t>
            </w:r>
          </w:p>
        </w:tc>
        <w:tc>
          <w:tcPr>
            <w:tcW w:w="1984" w:type="dxa"/>
          </w:tcPr>
          <w:p w14:paraId="2A405418" w14:textId="3B2F1761" w:rsidR="004328B0" w:rsidRDefault="00900BA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2A1D56" w:rsidRPr="00DF1759" w14:paraId="5DB688C2" w14:textId="77777777" w:rsidTr="00EF1CB4">
        <w:trPr>
          <w:trHeight w:val="254"/>
        </w:trPr>
        <w:tc>
          <w:tcPr>
            <w:tcW w:w="2570" w:type="dxa"/>
          </w:tcPr>
          <w:p w14:paraId="64B22366" w14:textId="1AED36A1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Foundation Degree </w:t>
            </w:r>
            <w:r w:rsidR="00C300A8">
              <w:rPr>
                <w:rFonts w:ascii="Gill Sans MT" w:hAnsi="Gill Sans MT"/>
                <w:bCs/>
              </w:rPr>
              <w:t xml:space="preserve">Science </w:t>
            </w:r>
            <w:r>
              <w:rPr>
                <w:rFonts w:ascii="Gill Sans MT" w:hAnsi="Gill Sans MT"/>
                <w:bCs/>
              </w:rPr>
              <w:t>(</w:t>
            </w:r>
            <w:proofErr w:type="spellStart"/>
            <w:r>
              <w:rPr>
                <w:rFonts w:ascii="Gill Sans MT" w:hAnsi="Gill Sans MT"/>
                <w:bCs/>
              </w:rPr>
              <w:t>FD</w:t>
            </w:r>
            <w:r w:rsidR="00C300A8">
              <w:rPr>
                <w:rFonts w:ascii="Gill Sans MT" w:hAnsi="Gill Sans MT"/>
                <w:bCs/>
              </w:rPr>
              <w:t>Sc</w:t>
            </w:r>
            <w:proofErr w:type="spellEnd"/>
            <w:r>
              <w:rPr>
                <w:rFonts w:ascii="Gill Sans MT" w:hAnsi="Gill Sans MT"/>
                <w:bCs/>
              </w:rPr>
              <w:t>)</w:t>
            </w:r>
          </w:p>
        </w:tc>
        <w:tc>
          <w:tcPr>
            <w:tcW w:w="766" w:type="dxa"/>
          </w:tcPr>
          <w:p w14:paraId="2104E715" w14:textId="04A1977A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5421E11A" w14:textId="7D134D22" w:rsidR="002A1D56" w:rsidRDefault="0030700E" w:rsidP="00E94945">
            <w:pPr>
              <w:rPr>
                <w:rFonts w:ascii="Gill Sans MT" w:hAnsi="Gill Sans MT"/>
                <w:bCs/>
              </w:rPr>
            </w:pPr>
            <w:proofErr w:type="spellStart"/>
            <w:r>
              <w:rPr>
                <w:rFonts w:ascii="Gill Sans MT" w:hAnsi="Gill Sans MT"/>
                <w:bCs/>
              </w:rPr>
              <w:t>FD</w:t>
            </w:r>
            <w:r w:rsidR="00C300A8">
              <w:rPr>
                <w:rFonts w:ascii="Gill Sans MT" w:hAnsi="Gill Sans MT"/>
                <w:bCs/>
              </w:rPr>
              <w:t>Sc</w:t>
            </w:r>
            <w:proofErr w:type="spellEnd"/>
            <w:r>
              <w:rPr>
                <w:rFonts w:ascii="Gill Sans MT" w:hAnsi="Gill Sans MT"/>
                <w:bCs/>
              </w:rPr>
              <w:t xml:space="preserve"> </w:t>
            </w:r>
            <w:r w:rsidR="00183963">
              <w:rPr>
                <w:rFonts w:ascii="Gill Sans MT" w:hAnsi="Gill Sans MT"/>
                <w:bCs/>
              </w:rPr>
              <w:t>Fitness and Health</w:t>
            </w:r>
          </w:p>
        </w:tc>
        <w:tc>
          <w:tcPr>
            <w:tcW w:w="1984" w:type="dxa"/>
          </w:tcPr>
          <w:p w14:paraId="32C57F6F" w14:textId="1CBCB8FF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Chester</w:t>
            </w:r>
          </w:p>
        </w:tc>
      </w:tr>
      <w:tr w:rsidR="002A1D56" w:rsidRPr="00DF1759" w14:paraId="0D612A0A" w14:textId="77777777" w:rsidTr="00EF1CB4">
        <w:trPr>
          <w:trHeight w:val="254"/>
        </w:trPr>
        <w:tc>
          <w:tcPr>
            <w:tcW w:w="2570" w:type="dxa"/>
          </w:tcPr>
          <w:p w14:paraId="056C01DE" w14:textId="7B16C7D9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Foundation Degree (FD</w:t>
            </w:r>
            <w:r w:rsidR="00C300A8">
              <w:rPr>
                <w:rFonts w:ascii="Gill Sans MT" w:hAnsi="Gill Sans MT"/>
                <w:bCs/>
              </w:rPr>
              <w:t>A</w:t>
            </w:r>
            <w:r>
              <w:rPr>
                <w:rFonts w:ascii="Gill Sans MT" w:hAnsi="Gill Sans MT"/>
                <w:bCs/>
              </w:rPr>
              <w:t>)</w:t>
            </w:r>
          </w:p>
        </w:tc>
        <w:tc>
          <w:tcPr>
            <w:tcW w:w="766" w:type="dxa"/>
          </w:tcPr>
          <w:p w14:paraId="1B90452B" w14:textId="4273463D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08BA39D9" w14:textId="33FDD80E" w:rsidR="002A1D56" w:rsidRDefault="0030700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FD</w:t>
            </w:r>
            <w:r w:rsidR="00C300A8">
              <w:rPr>
                <w:rFonts w:ascii="Gill Sans MT" w:hAnsi="Gill Sans MT"/>
                <w:bCs/>
              </w:rPr>
              <w:t>A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183963">
              <w:rPr>
                <w:rFonts w:ascii="Gill Sans MT" w:hAnsi="Gill Sans MT"/>
                <w:bCs/>
              </w:rPr>
              <w:t>Children’s and Young People’s Services</w:t>
            </w:r>
          </w:p>
        </w:tc>
        <w:tc>
          <w:tcPr>
            <w:tcW w:w="1984" w:type="dxa"/>
          </w:tcPr>
          <w:p w14:paraId="1EFFD3C4" w14:textId="77777777" w:rsidR="002A1D56" w:rsidRDefault="00183963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Derby</w:t>
            </w:r>
          </w:p>
          <w:p w14:paraId="6B49E849" w14:textId="5A23805A" w:rsidR="00183963" w:rsidRDefault="00183963" w:rsidP="00E94945">
            <w:pPr>
              <w:rPr>
                <w:rFonts w:ascii="Gill Sans MT" w:hAnsi="Gill Sans MT"/>
                <w:bCs/>
              </w:rPr>
            </w:pPr>
          </w:p>
        </w:tc>
      </w:tr>
      <w:tr w:rsidR="002A1D56" w:rsidRPr="00DF1759" w14:paraId="400C37A0" w14:textId="77777777" w:rsidTr="00EF1CB4">
        <w:trPr>
          <w:trHeight w:val="254"/>
        </w:trPr>
        <w:tc>
          <w:tcPr>
            <w:tcW w:w="2570" w:type="dxa"/>
          </w:tcPr>
          <w:p w14:paraId="4518F1FB" w14:textId="7746984C" w:rsidR="002A1D56" w:rsidRDefault="0030700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Foundation Degree </w:t>
            </w:r>
            <w:r w:rsidR="00C300A8">
              <w:rPr>
                <w:rFonts w:ascii="Gill Sans MT" w:hAnsi="Gill Sans MT"/>
                <w:bCs/>
              </w:rPr>
              <w:t xml:space="preserve">Science </w:t>
            </w:r>
            <w:r>
              <w:rPr>
                <w:rFonts w:ascii="Gill Sans MT" w:hAnsi="Gill Sans MT"/>
                <w:bCs/>
              </w:rPr>
              <w:t>(</w:t>
            </w:r>
            <w:proofErr w:type="spellStart"/>
            <w:r>
              <w:rPr>
                <w:rFonts w:ascii="Gill Sans MT" w:hAnsi="Gill Sans MT"/>
                <w:bCs/>
              </w:rPr>
              <w:t>FDSc</w:t>
            </w:r>
            <w:proofErr w:type="spellEnd"/>
            <w:r>
              <w:rPr>
                <w:rFonts w:ascii="Gill Sans MT" w:hAnsi="Gill Sans MT"/>
                <w:bCs/>
              </w:rPr>
              <w:t>)</w:t>
            </w:r>
          </w:p>
        </w:tc>
        <w:tc>
          <w:tcPr>
            <w:tcW w:w="766" w:type="dxa"/>
          </w:tcPr>
          <w:p w14:paraId="690806F1" w14:textId="20A78C35" w:rsidR="002A1D56" w:rsidRDefault="0030700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4195" w:type="dxa"/>
          </w:tcPr>
          <w:p w14:paraId="73FF46CE" w14:textId="68830DE1" w:rsidR="002A1D56" w:rsidRDefault="0030700E" w:rsidP="00E94945">
            <w:pPr>
              <w:rPr>
                <w:rFonts w:ascii="Gill Sans MT" w:hAnsi="Gill Sans MT"/>
                <w:bCs/>
              </w:rPr>
            </w:pPr>
            <w:proofErr w:type="spellStart"/>
            <w:r>
              <w:rPr>
                <w:rFonts w:ascii="Gill Sans MT" w:hAnsi="Gill Sans MT"/>
                <w:bCs/>
              </w:rPr>
              <w:t>FD</w:t>
            </w:r>
            <w:r w:rsidR="00035C2D">
              <w:rPr>
                <w:rFonts w:ascii="Gill Sans MT" w:hAnsi="Gill Sans MT"/>
                <w:bCs/>
              </w:rPr>
              <w:t>Sc</w:t>
            </w:r>
            <w:proofErr w:type="spellEnd"/>
            <w:r>
              <w:rPr>
                <w:rFonts w:ascii="Gill Sans MT" w:hAnsi="Gill Sans MT"/>
                <w:bCs/>
              </w:rPr>
              <w:t xml:space="preserve"> Construction</w:t>
            </w:r>
            <w:r w:rsidR="00C300A8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1984" w:type="dxa"/>
          </w:tcPr>
          <w:p w14:paraId="7ABE725D" w14:textId="77777777" w:rsidR="002A1D56" w:rsidRDefault="00035C2D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Derby</w:t>
            </w:r>
          </w:p>
          <w:p w14:paraId="234C4553" w14:textId="48EE584E" w:rsidR="00035C2D" w:rsidRDefault="00035C2D" w:rsidP="00E94945">
            <w:pPr>
              <w:rPr>
                <w:rFonts w:ascii="Gill Sans MT" w:hAnsi="Gill Sans MT"/>
                <w:bCs/>
              </w:rPr>
            </w:pPr>
          </w:p>
        </w:tc>
      </w:tr>
      <w:tr w:rsidR="00097242" w:rsidRPr="00DF1759" w14:paraId="6256924E" w14:textId="77777777" w:rsidTr="00EF1CB4">
        <w:trPr>
          <w:trHeight w:val="254"/>
        </w:trPr>
        <w:tc>
          <w:tcPr>
            <w:tcW w:w="9515" w:type="dxa"/>
            <w:gridSpan w:val="4"/>
          </w:tcPr>
          <w:p w14:paraId="0B3C4FA8" w14:textId="77777777" w:rsidR="004C6E6C" w:rsidRDefault="004C6E6C" w:rsidP="00E94945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B9C9D98" w14:textId="6404123B" w:rsidR="00097242" w:rsidRPr="00FF264B" w:rsidRDefault="00097242" w:rsidP="00E9494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64B">
              <w:rPr>
                <w:rFonts w:ascii="Gill Sans MT" w:hAnsi="Gill Sans MT"/>
                <w:b/>
                <w:sz w:val="24"/>
                <w:szCs w:val="24"/>
              </w:rPr>
              <w:t>Major Awards</w:t>
            </w:r>
          </w:p>
        </w:tc>
      </w:tr>
      <w:tr w:rsidR="00035EA4" w:rsidRPr="00DF1759" w14:paraId="3A6CE27D" w14:textId="77777777" w:rsidTr="00EF1CB4">
        <w:trPr>
          <w:trHeight w:val="254"/>
        </w:trPr>
        <w:tc>
          <w:tcPr>
            <w:tcW w:w="2570" w:type="dxa"/>
          </w:tcPr>
          <w:p w14:paraId="711DB991" w14:textId="68944635" w:rsidR="00035EA4" w:rsidRDefault="00035EA4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A</w:t>
            </w:r>
            <w:r w:rsidR="004328B0">
              <w:rPr>
                <w:rFonts w:ascii="Gill Sans MT" w:hAnsi="Gill Sans MT"/>
                <w:bCs/>
              </w:rPr>
              <w:t>rts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4328B0">
              <w:rPr>
                <w:rFonts w:ascii="Gill Sans MT" w:hAnsi="Gill Sans MT"/>
                <w:bCs/>
              </w:rPr>
              <w:t xml:space="preserve">with </w:t>
            </w:r>
            <w:proofErr w:type="spellStart"/>
            <w:r w:rsidR="004328B0">
              <w:rPr>
                <w:rFonts w:ascii="Gill Sans MT" w:hAnsi="Gill Sans MT"/>
                <w:bCs/>
              </w:rPr>
              <w:t>Hon</w:t>
            </w:r>
            <w:r w:rsidR="002D1CEC">
              <w:rPr>
                <w:rFonts w:ascii="Gill Sans MT" w:hAnsi="Gill Sans MT"/>
                <w:bCs/>
              </w:rPr>
              <w:t>our</w:t>
            </w:r>
            <w:r w:rsidR="00D26A01">
              <w:rPr>
                <w:rFonts w:ascii="Gill Sans MT" w:hAnsi="Gill Sans MT"/>
                <w:bCs/>
              </w:rPr>
              <w:t>s</w:t>
            </w:r>
            <w:proofErr w:type="spellEnd"/>
            <w:r w:rsidR="004328B0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(top-up)</w:t>
            </w:r>
          </w:p>
        </w:tc>
        <w:tc>
          <w:tcPr>
            <w:tcW w:w="766" w:type="dxa"/>
          </w:tcPr>
          <w:p w14:paraId="1C64DA4D" w14:textId="4AB45FA5" w:rsidR="00035EA4" w:rsidRDefault="00035EA4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641781BB" w14:textId="319DA3A1" w:rsidR="00035EA4" w:rsidRDefault="00035EA4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BA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</w:t>
            </w:r>
            <w:r w:rsidRPr="00035EA4">
              <w:rPr>
                <w:rFonts w:ascii="Gill Sans MT" w:hAnsi="Gill Sans MT"/>
                <w:bCs/>
              </w:rPr>
              <w:t>Business Management</w:t>
            </w:r>
          </w:p>
        </w:tc>
        <w:tc>
          <w:tcPr>
            <w:tcW w:w="1984" w:type="dxa"/>
          </w:tcPr>
          <w:p w14:paraId="74D8C0E4" w14:textId="18C9AF33" w:rsidR="00035EA4" w:rsidRDefault="00035EA4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E94945" w:rsidRPr="00DF1759" w14:paraId="78550208" w14:textId="77777777" w:rsidTr="00EF1CB4">
        <w:trPr>
          <w:trHeight w:val="254"/>
        </w:trPr>
        <w:tc>
          <w:tcPr>
            <w:tcW w:w="2570" w:type="dxa"/>
          </w:tcPr>
          <w:p w14:paraId="647F8B9E" w14:textId="3CD905B3" w:rsidR="00E94945" w:rsidRPr="00DF1759" w:rsidRDefault="002A1D56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A</w:t>
            </w:r>
            <w:r w:rsidR="004328B0">
              <w:rPr>
                <w:rFonts w:ascii="Gill Sans MT" w:hAnsi="Gill Sans MT"/>
                <w:bCs/>
              </w:rPr>
              <w:t>rts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4328B0">
              <w:rPr>
                <w:rFonts w:ascii="Gill Sans MT" w:hAnsi="Gill Sans MT"/>
                <w:bCs/>
              </w:rPr>
              <w:t xml:space="preserve">with </w:t>
            </w:r>
            <w:proofErr w:type="spellStart"/>
            <w:r>
              <w:rPr>
                <w:rFonts w:ascii="Gill Sans MT" w:hAnsi="Gill Sans MT"/>
                <w:bCs/>
              </w:rPr>
              <w:t>Hon</w:t>
            </w:r>
            <w:r w:rsidR="00D26A01">
              <w:rPr>
                <w:rFonts w:ascii="Gill Sans MT" w:hAnsi="Gill Sans MT"/>
                <w:bCs/>
              </w:rPr>
              <w:t>ours</w:t>
            </w:r>
            <w:proofErr w:type="spellEnd"/>
          </w:p>
        </w:tc>
        <w:tc>
          <w:tcPr>
            <w:tcW w:w="766" w:type="dxa"/>
          </w:tcPr>
          <w:p w14:paraId="0C1C17B3" w14:textId="2FE32F51" w:rsidR="00E94945" w:rsidRPr="00DF1759" w:rsidRDefault="002A1D56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2CC5E5B3" w14:textId="63A70464" w:rsidR="00E94945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BA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2A1D56">
              <w:rPr>
                <w:rFonts w:ascii="Gill Sans MT" w:hAnsi="Gill Sans MT"/>
                <w:bCs/>
              </w:rPr>
              <w:t>Education, Childhood and Youth</w:t>
            </w:r>
          </w:p>
        </w:tc>
        <w:tc>
          <w:tcPr>
            <w:tcW w:w="1984" w:type="dxa"/>
          </w:tcPr>
          <w:p w14:paraId="3F09DC4B" w14:textId="0C54AE29" w:rsidR="00E94945" w:rsidRPr="00DF1759" w:rsidRDefault="002A1D56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E94945" w:rsidRPr="00DF1759" w14:paraId="543926A7" w14:textId="77777777" w:rsidTr="00EF1CB4">
        <w:trPr>
          <w:trHeight w:val="254"/>
        </w:trPr>
        <w:tc>
          <w:tcPr>
            <w:tcW w:w="2570" w:type="dxa"/>
          </w:tcPr>
          <w:p w14:paraId="59F6B9B9" w14:textId="40EEE1B8" w:rsidR="00E94945" w:rsidRPr="00DF1759" w:rsidRDefault="003E0E9E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A</w:t>
            </w:r>
            <w:r w:rsidR="004328B0">
              <w:rPr>
                <w:rFonts w:ascii="Gill Sans MT" w:hAnsi="Gill Sans MT"/>
                <w:bCs/>
              </w:rPr>
              <w:t>rts with</w:t>
            </w:r>
            <w:r>
              <w:rPr>
                <w:rFonts w:ascii="Gill Sans MT" w:hAnsi="Gill Sans MT"/>
                <w:bCs/>
              </w:rPr>
              <w:t xml:space="preserve"> </w:t>
            </w:r>
            <w:proofErr w:type="spellStart"/>
            <w:r>
              <w:rPr>
                <w:rFonts w:ascii="Gill Sans MT" w:hAnsi="Gill Sans MT"/>
                <w:bCs/>
              </w:rPr>
              <w:t>Hon</w:t>
            </w:r>
            <w:r w:rsidR="00D26A01">
              <w:rPr>
                <w:rFonts w:ascii="Gill Sans MT" w:hAnsi="Gill Sans MT"/>
                <w:bCs/>
              </w:rPr>
              <w:t>ours</w:t>
            </w:r>
            <w:proofErr w:type="spellEnd"/>
            <w:r>
              <w:rPr>
                <w:rFonts w:ascii="Gill Sans MT" w:hAnsi="Gill Sans MT"/>
                <w:bCs/>
              </w:rPr>
              <w:t xml:space="preserve"> </w:t>
            </w:r>
            <w:r w:rsidR="00F01095">
              <w:rPr>
                <w:rFonts w:ascii="Gill Sans MT" w:hAnsi="Gill Sans MT"/>
                <w:bCs/>
              </w:rPr>
              <w:t>(top-up)</w:t>
            </w:r>
          </w:p>
        </w:tc>
        <w:tc>
          <w:tcPr>
            <w:tcW w:w="766" w:type="dxa"/>
          </w:tcPr>
          <w:p w14:paraId="693FC32C" w14:textId="2F7ECA54" w:rsidR="00E94945" w:rsidRPr="00DF1759" w:rsidRDefault="00F0109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4E2F6E70" w14:textId="1F2C783C" w:rsidR="00E94945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BA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3E0E9E">
              <w:rPr>
                <w:rFonts w:ascii="Gill Sans MT" w:hAnsi="Gill Sans MT"/>
                <w:bCs/>
              </w:rPr>
              <w:t xml:space="preserve">Technical Theatre Production </w:t>
            </w:r>
          </w:p>
        </w:tc>
        <w:tc>
          <w:tcPr>
            <w:tcW w:w="1984" w:type="dxa"/>
          </w:tcPr>
          <w:p w14:paraId="0CAC9768" w14:textId="2B603BEC" w:rsidR="00E94945" w:rsidRPr="00DF1759" w:rsidRDefault="00F01095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E94945" w:rsidRPr="00DF1759" w14:paraId="295BC831" w14:textId="77777777" w:rsidTr="00EF1CB4">
        <w:trPr>
          <w:trHeight w:val="254"/>
        </w:trPr>
        <w:tc>
          <w:tcPr>
            <w:tcW w:w="2570" w:type="dxa"/>
          </w:tcPr>
          <w:p w14:paraId="40875B1D" w14:textId="2B7778CC" w:rsidR="00E94945" w:rsidRPr="00DF1759" w:rsidRDefault="001A573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Sc</w:t>
            </w:r>
            <w:r w:rsidR="004328B0">
              <w:rPr>
                <w:rFonts w:ascii="Gill Sans MT" w:hAnsi="Gill Sans MT"/>
                <w:bCs/>
              </w:rPr>
              <w:t>ience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4328B0">
              <w:rPr>
                <w:rFonts w:ascii="Gill Sans MT" w:hAnsi="Gill Sans MT"/>
                <w:bCs/>
              </w:rPr>
              <w:t>with Hons</w:t>
            </w:r>
          </w:p>
        </w:tc>
        <w:tc>
          <w:tcPr>
            <w:tcW w:w="766" w:type="dxa"/>
          </w:tcPr>
          <w:p w14:paraId="23BF37A3" w14:textId="7F418925" w:rsidR="00E94945" w:rsidRPr="00DF1759" w:rsidRDefault="001A573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79C6225B" w14:textId="018CEAEC" w:rsidR="00E94945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BSc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1A573A">
              <w:rPr>
                <w:rFonts w:ascii="Gill Sans MT" w:hAnsi="Gill Sans MT"/>
                <w:bCs/>
              </w:rPr>
              <w:t>Person Centered Counselling</w:t>
            </w:r>
          </w:p>
        </w:tc>
        <w:tc>
          <w:tcPr>
            <w:tcW w:w="1984" w:type="dxa"/>
          </w:tcPr>
          <w:p w14:paraId="3B72749E" w14:textId="77777777" w:rsidR="00E94945" w:rsidRDefault="001A573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Derby</w:t>
            </w:r>
          </w:p>
          <w:p w14:paraId="4120FB76" w14:textId="0F11DDB0" w:rsidR="00183963" w:rsidRPr="00DF1759" w:rsidRDefault="00183963" w:rsidP="00E94945">
            <w:pPr>
              <w:rPr>
                <w:rFonts w:ascii="Gill Sans MT" w:hAnsi="Gill Sans MT"/>
                <w:bCs/>
              </w:rPr>
            </w:pPr>
          </w:p>
        </w:tc>
      </w:tr>
      <w:tr w:rsidR="00E94945" w:rsidRPr="00DF1759" w14:paraId="1F6538A6" w14:textId="77777777" w:rsidTr="00EF1CB4">
        <w:trPr>
          <w:trHeight w:val="254"/>
        </w:trPr>
        <w:tc>
          <w:tcPr>
            <w:tcW w:w="2570" w:type="dxa"/>
          </w:tcPr>
          <w:p w14:paraId="0C1572FE" w14:textId="4ECCE339" w:rsidR="00E94945" w:rsidRPr="00DF1759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Sc</w:t>
            </w:r>
            <w:r w:rsidR="004328B0">
              <w:rPr>
                <w:rFonts w:ascii="Gill Sans MT" w:hAnsi="Gill Sans MT"/>
                <w:bCs/>
              </w:rPr>
              <w:t xml:space="preserve">ience with </w:t>
            </w:r>
            <w:proofErr w:type="spellStart"/>
            <w:r w:rsidR="004328B0">
              <w:rPr>
                <w:rFonts w:ascii="Gill Sans MT" w:hAnsi="Gill Sans MT"/>
                <w:bCs/>
              </w:rPr>
              <w:lastRenderedPageBreak/>
              <w:t>Hon</w:t>
            </w:r>
            <w:r w:rsidR="00D26A01">
              <w:rPr>
                <w:rFonts w:ascii="Gill Sans MT" w:hAnsi="Gill Sans MT"/>
                <w:bCs/>
              </w:rPr>
              <w:t>ours</w:t>
            </w:r>
            <w:proofErr w:type="spellEnd"/>
            <w:r>
              <w:rPr>
                <w:rFonts w:ascii="Gill Sans MT" w:hAnsi="Gill Sans MT"/>
                <w:bCs/>
              </w:rPr>
              <w:t xml:space="preserve"> </w:t>
            </w:r>
            <w:r w:rsidR="00035EA4">
              <w:rPr>
                <w:rFonts w:ascii="Gill Sans MT" w:hAnsi="Gill Sans MT"/>
                <w:bCs/>
              </w:rPr>
              <w:t>(top-up)</w:t>
            </w:r>
          </w:p>
        </w:tc>
        <w:tc>
          <w:tcPr>
            <w:tcW w:w="766" w:type="dxa"/>
          </w:tcPr>
          <w:p w14:paraId="2DE92AE7" w14:textId="6FC9421A" w:rsidR="00E94945" w:rsidRPr="00DF1759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lastRenderedPageBreak/>
              <w:t>6</w:t>
            </w:r>
          </w:p>
        </w:tc>
        <w:tc>
          <w:tcPr>
            <w:tcW w:w="4195" w:type="dxa"/>
          </w:tcPr>
          <w:p w14:paraId="651FB556" w14:textId="768A985D" w:rsidR="00E94945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BSc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Construction Management</w:t>
            </w:r>
          </w:p>
        </w:tc>
        <w:tc>
          <w:tcPr>
            <w:tcW w:w="1984" w:type="dxa"/>
          </w:tcPr>
          <w:p w14:paraId="0C7C80C8" w14:textId="40BF4364" w:rsidR="00E94945" w:rsidRPr="00DF1759" w:rsidRDefault="007B194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University of </w:t>
            </w:r>
            <w:r>
              <w:rPr>
                <w:rFonts w:ascii="Gill Sans MT" w:hAnsi="Gill Sans MT"/>
                <w:bCs/>
              </w:rPr>
              <w:lastRenderedPageBreak/>
              <w:t>Wolverhampton</w:t>
            </w:r>
          </w:p>
        </w:tc>
      </w:tr>
      <w:tr w:rsidR="00A81E38" w:rsidRPr="00DF1759" w14:paraId="595DBC7B" w14:textId="77777777" w:rsidTr="00EF1CB4">
        <w:trPr>
          <w:trHeight w:val="254"/>
        </w:trPr>
        <w:tc>
          <w:tcPr>
            <w:tcW w:w="2570" w:type="dxa"/>
          </w:tcPr>
          <w:p w14:paraId="0F1F35EF" w14:textId="506D873F" w:rsidR="00A81E38" w:rsidRDefault="00A81E38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lastRenderedPageBreak/>
              <w:t>B</w:t>
            </w:r>
            <w:r w:rsidR="004328B0">
              <w:rPr>
                <w:rFonts w:ascii="Gill Sans MT" w:hAnsi="Gill Sans MT"/>
                <w:bCs/>
              </w:rPr>
              <w:t xml:space="preserve">achelor of </w:t>
            </w:r>
            <w:r>
              <w:rPr>
                <w:rFonts w:ascii="Gill Sans MT" w:hAnsi="Gill Sans MT"/>
                <w:bCs/>
              </w:rPr>
              <w:t>A</w:t>
            </w:r>
            <w:r w:rsidR="004328B0">
              <w:rPr>
                <w:rFonts w:ascii="Gill Sans MT" w:hAnsi="Gill Sans MT"/>
                <w:bCs/>
              </w:rPr>
              <w:t>rts with</w:t>
            </w:r>
            <w:r>
              <w:rPr>
                <w:rFonts w:ascii="Gill Sans MT" w:hAnsi="Gill Sans MT"/>
                <w:bCs/>
              </w:rPr>
              <w:t xml:space="preserve"> </w:t>
            </w:r>
            <w:proofErr w:type="spellStart"/>
            <w:r>
              <w:rPr>
                <w:rFonts w:ascii="Gill Sans MT" w:hAnsi="Gill Sans MT"/>
                <w:bCs/>
              </w:rPr>
              <w:t>Hon</w:t>
            </w:r>
            <w:r w:rsidR="00D26A01">
              <w:rPr>
                <w:rFonts w:ascii="Gill Sans MT" w:hAnsi="Gill Sans MT"/>
                <w:bCs/>
              </w:rPr>
              <w:t>ours</w:t>
            </w:r>
            <w:proofErr w:type="spellEnd"/>
          </w:p>
        </w:tc>
        <w:tc>
          <w:tcPr>
            <w:tcW w:w="766" w:type="dxa"/>
          </w:tcPr>
          <w:p w14:paraId="3B64C4B3" w14:textId="390BA3A5" w:rsidR="00A81E38" w:rsidRDefault="00A81E38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23DAEDAE" w14:textId="3D21FD5A" w:rsidR="00A81E38" w:rsidRDefault="008C0107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BA </w:t>
            </w:r>
            <w:r w:rsidR="002D1CEC">
              <w:rPr>
                <w:rFonts w:ascii="Gill Sans MT" w:hAnsi="Gill Sans MT"/>
                <w:bCs/>
              </w:rPr>
              <w:t>(</w:t>
            </w:r>
            <w:r>
              <w:rPr>
                <w:rFonts w:ascii="Gill Sans MT" w:hAnsi="Gill Sans MT"/>
                <w:bCs/>
              </w:rPr>
              <w:t>Hons</w:t>
            </w:r>
            <w:r w:rsidR="002D1CEC">
              <w:rPr>
                <w:rFonts w:ascii="Gill Sans MT" w:hAnsi="Gill Sans MT"/>
                <w:bCs/>
              </w:rPr>
              <w:t>)</w:t>
            </w:r>
            <w:r>
              <w:rPr>
                <w:rFonts w:ascii="Gill Sans MT" w:hAnsi="Gill Sans MT"/>
                <w:bCs/>
              </w:rPr>
              <w:t xml:space="preserve"> Art and Design</w:t>
            </w:r>
          </w:p>
        </w:tc>
        <w:tc>
          <w:tcPr>
            <w:tcW w:w="1984" w:type="dxa"/>
          </w:tcPr>
          <w:p w14:paraId="20DD0035" w14:textId="1A9AE1A0" w:rsidR="00A81E38" w:rsidRDefault="008C0107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  <w:tr w:rsidR="00097242" w:rsidRPr="00DF1759" w14:paraId="1E249F68" w14:textId="77777777" w:rsidTr="00EF1CB4">
        <w:trPr>
          <w:trHeight w:val="254"/>
        </w:trPr>
        <w:tc>
          <w:tcPr>
            <w:tcW w:w="9515" w:type="dxa"/>
            <w:gridSpan w:val="4"/>
          </w:tcPr>
          <w:p w14:paraId="0E47DC19" w14:textId="77777777" w:rsidR="004C6E6C" w:rsidRDefault="004C6E6C" w:rsidP="00E94945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EC67287" w14:textId="7BE1535C" w:rsidR="00097242" w:rsidRPr="004C6E6C" w:rsidRDefault="00097242" w:rsidP="00E9494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C6E6C">
              <w:rPr>
                <w:rFonts w:ascii="Gill Sans MT" w:hAnsi="Gill Sans MT"/>
                <w:b/>
                <w:sz w:val="24"/>
                <w:szCs w:val="24"/>
              </w:rPr>
              <w:t>Post Graduate Awards</w:t>
            </w:r>
          </w:p>
        </w:tc>
      </w:tr>
      <w:tr w:rsidR="00097242" w:rsidRPr="00DF1759" w14:paraId="47B54DE0" w14:textId="77777777" w:rsidTr="00EF1CB4">
        <w:trPr>
          <w:trHeight w:val="254"/>
        </w:trPr>
        <w:tc>
          <w:tcPr>
            <w:tcW w:w="2570" w:type="dxa"/>
          </w:tcPr>
          <w:p w14:paraId="3EBECBA3" w14:textId="26B2CCB7" w:rsidR="00097242" w:rsidRDefault="0011311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Post Graduate Certificate in Education</w:t>
            </w:r>
            <w:r w:rsidR="002D1CEC">
              <w:rPr>
                <w:rFonts w:ascii="Gill Sans MT" w:hAnsi="Gill Sans MT"/>
                <w:bCs/>
              </w:rPr>
              <w:t xml:space="preserve"> (PGCE)</w:t>
            </w:r>
          </w:p>
        </w:tc>
        <w:tc>
          <w:tcPr>
            <w:tcW w:w="766" w:type="dxa"/>
          </w:tcPr>
          <w:p w14:paraId="3896F5CC" w14:textId="212B8BA5" w:rsidR="00097242" w:rsidRDefault="0011311A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4195" w:type="dxa"/>
          </w:tcPr>
          <w:p w14:paraId="126054D3" w14:textId="7B63B88B" w:rsidR="00097242" w:rsidRDefault="002D1CEC" w:rsidP="00E94945">
            <w:pPr>
              <w:rPr>
                <w:rFonts w:ascii="Gill Sans MT" w:hAnsi="Gill Sans MT"/>
                <w:bCs/>
              </w:rPr>
            </w:pPr>
            <w:r w:rsidRPr="00611CE9">
              <w:rPr>
                <w:rFonts w:ascii="Gill Sans MT" w:hAnsi="Gill Sans MT"/>
              </w:rPr>
              <w:t>In-Service Post Graduate Certificate in Education, Post Compulsory Education</w:t>
            </w:r>
          </w:p>
        </w:tc>
        <w:tc>
          <w:tcPr>
            <w:tcW w:w="1984" w:type="dxa"/>
          </w:tcPr>
          <w:p w14:paraId="14A2E198" w14:textId="62620C36" w:rsidR="00097242" w:rsidRDefault="002D1CEC" w:rsidP="00E9494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University of Wolverhampton</w:t>
            </w:r>
          </w:p>
        </w:tc>
      </w:tr>
    </w:tbl>
    <w:p w14:paraId="3FBA9753" w14:textId="77777777" w:rsidR="00D53826" w:rsidRPr="00611CE9" w:rsidRDefault="00D53826">
      <w:pPr>
        <w:ind w:left="119"/>
        <w:rPr>
          <w:rFonts w:ascii="Gill Sans MT" w:hAnsi="Gill Sans MT"/>
          <w:b/>
        </w:rPr>
      </w:pPr>
    </w:p>
    <w:p w14:paraId="51056E27" w14:textId="77777777" w:rsidR="00BE0360" w:rsidRPr="00611CE9" w:rsidRDefault="00BE0360">
      <w:pPr>
        <w:pStyle w:val="BodyText"/>
        <w:rPr>
          <w:rFonts w:ascii="Gill Sans MT" w:hAnsi="Gill Sans MT"/>
          <w:b/>
          <w:sz w:val="20"/>
        </w:rPr>
      </w:pPr>
    </w:p>
    <w:p w14:paraId="585FB711" w14:textId="77777777" w:rsidR="00BE0360" w:rsidRPr="00611CE9" w:rsidRDefault="00BE0360" w:rsidP="00C21068">
      <w:pPr>
        <w:pStyle w:val="BodyText"/>
        <w:spacing w:after="240"/>
        <w:rPr>
          <w:rFonts w:ascii="Gill Sans MT" w:hAnsi="Gill Sans MT"/>
          <w:b/>
          <w:sz w:val="17"/>
        </w:rPr>
      </w:pPr>
    </w:p>
    <w:p w14:paraId="5D4FFD46" w14:textId="678DB9C8" w:rsidR="00C21068" w:rsidRDefault="00EF1CB4" w:rsidP="00C21068">
      <w:pPr>
        <w:spacing w:before="92" w:after="240"/>
        <w:ind w:left="284" w:right="1054" w:hanging="284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2.2 </w:t>
      </w:r>
      <w:r w:rsidR="0085637B" w:rsidRPr="00EF1CB4">
        <w:rPr>
          <w:rFonts w:ascii="Gill Sans MT" w:hAnsi="Gill Sans MT"/>
          <w:bCs/>
        </w:rPr>
        <w:t>Posthumous Awards</w:t>
      </w:r>
      <w:r>
        <w:rPr>
          <w:rFonts w:ascii="Gill Sans MT" w:hAnsi="Gill Sans MT"/>
          <w:bCs/>
        </w:rPr>
        <w:t xml:space="preserve">- </w:t>
      </w:r>
      <w:r w:rsidR="0085637B" w:rsidRPr="00EF1CB4">
        <w:rPr>
          <w:rFonts w:ascii="Gill Sans MT" w:hAnsi="Gill Sans MT"/>
          <w:bCs/>
        </w:rPr>
        <w:t>Any award of the College may be conferred posthumously provided appropriate academic evidence exists for the award</w:t>
      </w:r>
      <w:r w:rsidR="009E0E13" w:rsidRPr="00EF1CB4">
        <w:rPr>
          <w:rFonts w:ascii="Gill Sans MT" w:hAnsi="Gill Sans MT"/>
          <w:bCs/>
        </w:rPr>
        <w:t>.</w:t>
      </w:r>
    </w:p>
    <w:p w14:paraId="25B43674" w14:textId="75B52CB0" w:rsidR="00C21068" w:rsidRPr="00C21068" w:rsidRDefault="00EF1CB4" w:rsidP="00C21068">
      <w:pPr>
        <w:spacing w:before="92" w:after="240"/>
        <w:ind w:left="284" w:right="1054" w:hanging="284"/>
        <w:jc w:val="both"/>
        <w:rPr>
          <w:rFonts w:ascii="Gill Sans MT" w:hAnsi="Gill Sans MT"/>
        </w:rPr>
      </w:pPr>
      <w:r>
        <w:rPr>
          <w:rFonts w:ascii="Gill Sans MT" w:hAnsi="Gill Sans MT"/>
          <w:bCs/>
        </w:rPr>
        <w:t xml:space="preserve">2.3 </w:t>
      </w:r>
      <w:r w:rsidR="0085637B" w:rsidRPr="00EF1CB4">
        <w:rPr>
          <w:rFonts w:ascii="Gill Sans MT" w:hAnsi="Gill Sans MT"/>
          <w:bCs/>
        </w:rPr>
        <w:t>Ratification, Conferment and Presentation of Awards</w:t>
      </w:r>
      <w:r>
        <w:rPr>
          <w:rFonts w:ascii="Gill Sans MT" w:hAnsi="Gill Sans MT"/>
          <w:bCs/>
        </w:rPr>
        <w:t xml:space="preserve">- </w:t>
      </w:r>
      <w:r w:rsidR="0085637B" w:rsidRPr="006A3856">
        <w:rPr>
          <w:rFonts w:ascii="Gill Sans MT" w:hAnsi="Gill Sans MT"/>
        </w:rPr>
        <w:t xml:space="preserve">College awards and credit are ratified by the Academic Board through reports from the </w:t>
      </w:r>
      <w:r w:rsidR="009E0E13">
        <w:rPr>
          <w:rFonts w:ascii="Gill Sans MT" w:hAnsi="Gill Sans MT"/>
        </w:rPr>
        <w:t xml:space="preserve">appropriate Boards within the </w:t>
      </w:r>
      <w:r w:rsidR="00B82D2F">
        <w:rPr>
          <w:rFonts w:ascii="Gill Sans MT" w:hAnsi="Gill Sans MT"/>
        </w:rPr>
        <w:t xml:space="preserve">HE </w:t>
      </w:r>
      <w:r w:rsidR="009E0E13">
        <w:rPr>
          <w:rFonts w:ascii="Gill Sans MT" w:hAnsi="Gill Sans MT"/>
        </w:rPr>
        <w:t xml:space="preserve">Governance </w:t>
      </w:r>
      <w:r w:rsidR="00B82D2F">
        <w:rPr>
          <w:rFonts w:ascii="Gill Sans MT" w:hAnsi="Gill Sans MT"/>
        </w:rPr>
        <w:t>and deliberative structure</w:t>
      </w:r>
      <w:r w:rsidR="0085637B" w:rsidRPr="006A3856">
        <w:rPr>
          <w:rFonts w:ascii="Gill Sans MT" w:hAnsi="Gill Sans MT"/>
        </w:rPr>
        <w:t xml:space="preserve"> which consider:</w:t>
      </w:r>
    </w:p>
    <w:p w14:paraId="05C5DB8E" w14:textId="1402C71A" w:rsidR="00BE0360" w:rsidRPr="003E7782" w:rsidRDefault="0085637B" w:rsidP="00C21068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ind w:right="487"/>
        <w:jc w:val="both"/>
        <w:rPr>
          <w:rFonts w:ascii="Gill Sans MT" w:hAnsi="Gill Sans MT"/>
        </w:rPr>
      </w:pPr>
      <w:r w:rsidRPr="003E7782">
        <w:rPr>
          <w:rFonts w:ascii="Gill Sans MT" w:hAnsi="Gill Sans MT"/>
        </w:rPr>
        <w:t xml:space="preserve">Recommendations made by the College’s Assessment Board for Pearson </w:t>
      </w:r>
      <w:proofErr w:type="spellStart"/>
      <w:r w:rsidRPr="003E7782">
        <w:rPr>
          <w:rFonts w:ascii="Gill Sans MT" w:hAnsi="Gill Sans MT"/>
        </w:rPr>
        <w:t>Programmes</w:t>
      </w:r>
      <w:proofErr w:type="spellEnd"/>
    </w:p>
    <w:p w14:paraId="12848678" w14:textId="58BD5635" w:rsidR="00BE0360" w:rsidRPr="003E7782" w:rsidRDefault="0085637B" w:rsidP="00C21068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spacing w:line="268" w:lineRule="exact"/>
        <w:ind w:right="487"/>
        <w:jc w:val="both"/>
        <w:rPr>
          <w:rFonts w:ascii="Gill Sans MT" w:hAnsi="Gill Sans MT"/>
        </w:rPr>
      </w:pPr>
      <w:r w:rsidRPr="003E7782">
        <w:rPr>
          <w:rFonts w:ascii="Gill Sans MT" w:hAnsi="Gill Sans MT"/>
        </w:rPr>
        <w:t>Reports from partner HEI Assessment</w:t>
      </w:r>
      <w:r w:rsidRPr="003E7782">
        <w:rPr>
          <w:rFonts w:ascii="Gill Sans MT" w:hAnsi="Gill Sans MT"/>
          <w:spacing w:val="-1"/>
        </w:rPr>
        <w:t xml:space="preserve"> </w:t>
      </w:r>
      <w:r w:rsidRPr="003E7782">
        <w:rPr>
          <w:rFonts w:ascii="Gill Sans MT" w:hAnsi="Gill Sans MT"/>
        </w:rPr>
        <w:t>Boards</w:t>
      </w:r>
    </w:p>
    <w:sectPr w:rsidR="00BE0360" w:rsidRPr="003E7782" w:rsidSect="003C3BD0">
      <w:footerReference w:type="default" r:id="rId8"/>
      <w:pgSz w:w="11910" w:h="16840"/>
      <w:pgMar w:top="993" w:right="180" w:bottom="1135" w:left="132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4078" w14:textId="77777777" w:rsidR="003E649E" w:rsidRDefault="003E649E">
      <w:r>
        <w:separator/>
      </w:r>
    </w:p>
  </w:endnote>
  <w:endnote w:type="continuationSeparator" w:id="0">
    <w:p w14:paraId="7E24D8D1" w14:textId="77777777" w:rsidR="003E649E" w:rsidRDefault="003E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1E0" w14:textId="77777777" w:rsidR="00BE0360" w:rsidRDefault="003C3BD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10ED28" wp14:editId="42560C57">
              <wp:simplePos x="0" y="0"/>
              <wp:positionH relativeFrom="page">
                <wp:posOffset>933132</wp:posOffset>
              </wp:positionH>
              <wp:positionV relativeFrom="page">
                <wp:posOffset>10125075</wp:posOffset>
              </wp:positionV>
              <wp:extent cx="6110287" cy="475615"/>
              <wp:effectExtent l="0" t="0" r="50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0287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4FC30" w14:textId="3BC510EB" w:rsidR="00EB58CE" w:rsidRDefault="0085637B" w:rsidP="00EB58CE">
                          <w:pPr>
                            <w:spacing w:before="12"/>
                            <w:ind w:left="20"/>
                            <w:rPr>
                              <w:rFonts w:ascii="Gill Sans MT" w:hAnsi="Gill Sans MT"/>
                              <w:sz w:val="18"/>
                            </w:rPr>
                          </w:pPr>
                          <w:r w:rsidRPr="00EF1CB4">
                            <w:rPr>
                              <w:rFonts w:ascii="Gill Sans MT" w:hAnsi="Gill Sans MT"/>
                              <w:sz w:val="18"/>
                            </w:rPr>
                            <w:t xml:space="preserve">CCSW </w:t>
                          </w:r>
                          <w:r w:rsidR="00E753E3">
                            <w:rPr>
                              <w:rFonts w:ascii="Gill Sans MT" w:hAnsi="Gill Sans MT"/>
                              <w:sz w:val="18"/>
                            </w:rPr>
                            <w:t xml:space="preserve">Higher Education </w:t>
                          </w:r>
                          <w:r w:rsidRPr="00EF1CB4">
                            <w:rPr>
                              <w:rFonts w:ascii="Gill Sans MT" w:hAnsi="Gill Sans MT"/>
                              <w:sz w:val="18"/>
                            </w:rPr>
                            <w:t>Academic Regulations</w:t>
                          </w:r>
                          <w:r w:rsidR="00EB58CE">
                            <w:rPr>
                              <w:rFonts w:ascii="Gill Sans MT" w:hAnsi="Gill Sans MT"/>
                              <w:sz w:val="18"/>
                            </w:rPr>
                            <w:t xml:space="preserve"> </w:t>
                          </w:r>
                          <w:r w:rsidRPr="00EF1CB4">
                            <w:rPr>
                              <w:rFonts w:ascii="Gill Sans MT" w:hAnsi="Gill Sans MT"/>
                              <w:sz w:val="18"/>
                            </w:rPr>
                            <w:t xml:space="preserve">Part A – Awards Offered </w:t>
                          </w:r>
                          <w:r w:rsidR="003C3BD0" w:rsidRPr="00EF1CB4">
                            <w:rPr>
                              <w:rFonts w:ascii="Gill Sans MT" w:hAnsi="Gill Sans MT"/>
                              <w:sz w:val="18"/>
                            </w:rPr>
                            <w:t xml:space="preserve">by the College </w:t>
                          </w:r>
                        </w:p>
                        <w:p w14:paraId="7D23E8F7" w14:textId="258FD401" w:rsidR="00BE0360" w:rsidRPr="00EF1CB4" w:rsidRDefault="003C3BD0" w:rsidP="00EB58CE">
                          <w:pPr>
                            <w:spacing w:before="12"/>
                            <w:ind w:left="20"/>
                            <w:rPr>
                              <w:rFonts w:ascii="Gill Sans MT" w:hAnsi="Gill Sans MT"/>
                              <w:sz w:val="18"/>
                            </w:rPr>
                          </w:pPr>
                          <w:r w:rsidRPr="00EF1CB4">
                            <w:rPr>
                              <w:rFonts w:ascii="Gill Sans MT" w:hAnsi="Gill Sans MT"/>
                              <w:sz w:val="18"/>
                            </w:rPr>
                            <w:t>Updated January 202</w:t>
                          </w:r>
                          <w:r w:rsidR="00EF1CB4">
                            <w:rPr>
                              <w:rFonts w:ascii="Gill Sans MT" w:hAnsi="Gill Sans MT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0E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45pt;margin-top:797.25pt;width:481.1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" filled="f" stroked="f">
              <v:textbox inset="0,0,0,0">
                <w:txbxContent>
                  <w:p w14:paraId="19C4FC30" w14:textId="3BC510EB" w:rsidR="00EB58CE" w:rsidRDefault="0085637B" w:rsidP="00EB58CE">
                    <w:pPr>
                      <w:spacing w:before="12"/>
                      <w:ind w:left="20"/>
                      <w:rPr>
                        <w:rFonts w:ascii="Gill Sans MT" w:hAnsi="Gill Sans MT"/>
                        <w:sz w:val="18"/>
                      </w:rPr>
                    </w:pPr>
                    <w:r w:rsidRPr="00EF1CB4">
                      <w:rPr>
                        <w:rFonts w:ascii="Gill Sans MT" w:hAnsi="Gill Sans MT"/>
                        <w:sz w:val="18"/>
                      </w:rPr>
                      <w:t xml:space="preserve">CCSW </w:t>
                    </w:r>
                    <w:r w:rsidR="00E753E3">
                      <w:rPr>
                        <w:rFonts w:ascii="Gill Sans MT" w:hAnsi="Gill Sans MT"/>
                        <w:sz w:val="18"/>
                      </w:rPr>
                      <w:t xml:space="preserve">Higher Education </w:t>
                    </w:r>
                    <w:r w:rsidRPr="00EF1CB4">
                      <w:rPr>
                        <w:rFonts w:ascii="Gill Sans MT" w:hAnsi="Gill Sans MT"/>
                        <w:sz w:val="18"/>
                      </w:rPr>
                      <w:t>Academic Regulations</w:t>
                    </w:r>
                    <w:r w:rsidR="00EB58CE">
                      <w:rPr>
                        <w:rFonts w:ascii="Gill Sans MT" w:hAnsi="Gill Sans MT"/>
                        <w:sz w:val="18"/>
                      </w:rPr>
                      <w:t xml:space="preserve"> </w:t>
                    </w:r>
                    <w:r w:rsidRPr="00EF1CB4">
                      <w:rPr>
                        <w:rFonts w:ascii="Gill Sans MT" w:hAnsi="Gill Sans MT"/>
                        <w:sz w:val="18"/>
                      </w:rPr>
                      <w:t xml:space="preserve">Part A – Awards Offered </w:t>
                    </w:r>
                    <w:r w:rsidR="003C3BD0" w:rsidRPr="00EF1CB4">
                      <w:rPr>
                        <w:rFonts w:ascii="Gill Sans MT" w:hAnsi="Gill Sans MT"/>
                        <w:sz w:val="18"/>
                      </w:rPr>
                      <w:t xml:space="preserve">by the College </w:t>
                    </w:r>
                  </w:p>
                  <w:p w14:paraId="7D23E8F7" w14:textId="258FD401" w:rsidR="00BE0360" w:rsidRPr="00EF1CB4" w:rsidRDefault="003C3BD0" w:rsidP="00EB58CE">
                    <w:pPr>
                      <w:spacing w:before="12"/>
                      <w:ind w:left="20"/>
                      <w:rPr>
                        <w:rFonts w:ascii="Gill Sans MT" w:hAnsi="Gill Sans MT"/>
                        <w:sz w:val="18"/>
                      </w:rPr>
                    </w:pPr>
                    <w:r w:rsidRPr="00EF1CB4">
                      <w:rPr>
                        <w:rFonts w:ascii="Gill Sans MT" w:hAnsi="Gill Sans MT"/>
                        <w:sz w:val="18"/>
                      </w:rPr>
                      <w:t>Updated January 202</w:t>
                    </w:r>
                    <w:r w:rsidR="00EF1CB4">
                      <w:rPr>
                        <w:rFonts w:ascii="Gill Sans MT" w:hAnsi="Gill Sans MT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31E" w14:textId="77777777" w:rsidR="003E649E" w:rsidRDefault="003E649E">
      <w:r>
        <w:separator/>
      </w:r>
    </w:p>
  </w:footnote>
  <w:footnote w:type="continuationSeparator" w:id="0">
    <w:p w14:paraId="11169880" w14:textId="77777777" w:rsidR="003E649E" w:rsidRDefault="003E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4F6"/>
    <w:multiLevelType w:val="multilevel"/>
    <w:tmpl w:val="833AE73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" w15:restartNumberingAfterBreak="0">
    <w:nsid w:val="249A6375"/>
    <w:multiLevelType w:val="hybridMultilevel"/>
    <w:tmpl w:val="76A063FC"/>
    <w:lvl w:ilvl="0" w:tplc="45F2E69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C5ECB4E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0838A880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B1688B54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778A6D70">
      <w:numFmt w:val="bullet"/>
      <w:lvlText w:val="•"/>
      <w:lvlJc w:val="left"/>
      <w:pPr>
        <w:ind w:left="4665" w:hanging="360"/>
      </w:pPr>
      <w:rPr>
        <w:rFonts w:hint="default"/>
      </w:rPr>
    </w:lvl>
    <w:lvl w:ilvl="5" w:tplc="B900B05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8D9E5EFE">
      <w:numFmt w:val="bullet"/>
      <w:lvlText w:val="•"/>
      <w:lvlJc w:val="left"/>
      <w:pPr>
        <w:ind w:left="6578" w:hanging="360"/>
      </w:pPr>
      <w:rPr>
        <w:rFonts w:hint="default"/>
      </w:rPr>
    </w:lvl>
    <w:lvl w:ilvl="7" w:tplc="B298E788">
      <w:numFmt w:val="bullet"/>
      <w:lvlText w:val="•"/>
      <w:lvlJc w:val="left"/>
      <w:pPr>
        <w:ind w:left="7535" w:hanging="360"/>
      </w:pPr>
      <w:rPr>
        <w:rFonts w:hint="default"/>
      </w:rPr>
    </w:lvl>
    <w:lvl w:ilvl="8" w:tplc="E60A8A2E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2" w15:restartNumberingAfterBreak="0">
    <w:nsid w:val="499C2217"/>
    <w:multiLevelType w:val="multilevel"/>
    <w:tmpl w:val="F034B9E6"/>
    <w:lvl w:ilvl="0">
      <w:start w:val="2"/>
      <w:numFmt w:val="decimal"/>
      <w:lvlText w:val="%1"/>
      <w:lvlJc w:val="left"/>
      <w:pPr>
        <w:ind w:left="428" w:hanging="4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8" w:hanging="4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1226949">
    <w:abstractNumId w:val="1"/>
  </w:num>
  <w:num w:numId="2" w16cid:durableId="1693149460">
    <w:abstractNumId w:val="0"/>
  </w:num>
  <w:num w:numId="3" w16cid:durableId="31407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60"/>
    <w:rsid w:val="00033652"/>
    <w:rsid w:val="00035C2D"/>
    <w:rsid w:val="00035EA4"/>
    <w:rsid w:val="00097242"/>
    <w:rsid w:val="000C410C"/>
    <w:rsid w:val="0011311A"/>
    <w:rsid w:val="00155076"/>
    <w:rsid w:val="00183963"/>
    <w:rsid w:val="001A573A"/>
    <w:rsid w:val="002173D2"/>
    <w:rsid w:val="002920BF"/>
    <w:rsid w:val="002A1D56"/>
    <w:rsid w:val="002D1CEC"/>
    <w:rsid w:val="0030700E"/>
    <w:rsid w:val="00366659"/>
    <w:rsid w:val="003C3BD0"/>
    <w:rsid w:val="003E0E9E"/>
    <w:rsid w:val="003E649E"/>
    <w:rsid w:val="003E7782"/>
    <w:rsid w:val="004328B0"/>
    <w:rsid w:val="0047210F"/>
    <w:rsid w:val="004C2E5A"/>
    <w:rsid w:val="004C40EF"/>
    <w:rsid w:val="004C6E6C"/>
    <w:rsid w:val="004F1B5F"/>
    <w:rsid w:val="00546EEB"/>
    <w:rsid w:val="00611CE9"/>
    <w:rsid w:val="006A3856"/>
    <w:rsid w:val="006D6ACC"/>
    <w:rsid w:val="006E011E"/>
    <w:rsid w:val="0078765A"/>
    <w:rsid w:val="007B194A"/>
    <w:rsid w:val="0085637B"/>
    <w:rsid w:val="00891E40"/>
    <w:rsid w:val="008C0107"/>
    <w:rsid w:val="00900BAE"/>
    <w:rsid w:val="00962BC7"/>
    <w:rsid w:val="009E0E13"/>
    <w:rsid w:val="00A05A5F"/>
    <w:rsid w:val="00A71C1D"/>
    <w:rsid w:val="00A81E38"/>
    <w:rsid w:val="00A83D9A"/>
    <w:rsid w:val="00B21DC6"/>
    <w:rsid w:val="00B50A79"/>
    <w:rsid w:val="00B82D2F"/>
    <w:rsid w:val="00BA36BB"/>
    <w:rsid w:val="00BE0360"/>
    <w:rsid w:val="00C21068"/>
    <w:rsid w:val="00C300A8"/>
    <w:rsid w:val="00C95792"/>
    <w:rsid w:val="00CB7C30"/>
    <w:rsid w:val="00D26A01"/>
    <w:rsid w:val="00D53826"/>
    <w:rsid w:val="00D9110B"/>
    <w:rsid w:val="00DA1004"/>
    <w:rsid w:val="00DF1759"/>
    <w:rsid w:val="00E753E3"/>
    <w:rsid w:val="00E94945"/>
    <w:rsid w:val="00EB58CE"/>
    <w:rsid w:val="00EF1CB4"/>
    <w:rsid w:val="00F0109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D95B"/>
  <w15:docId w15:val="{725E9422-B16B-4031-B26F-15F374F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3C3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D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8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Part A - Awards offered by the College</vt:lpstr>
    </vt:vector>
  </TitlesOfParts>
  <Company>West Cheshire College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 A - Awards offered by the College</dc:title>
  <dc:creator>J-GILLESPIE</dc:creator>
  <cp:lastModifiedBy>Claire Barton</cp:lastModifiedBy>
  <cp:revision>12</cp:revision>
  <dcterms:created xsi:type="dcterms:W3CDTF">2022-01-13T15:21:00Z</dcterms:created>
  <dcterms:modified xsi:type="dcterms:W3CDTF">2022-05-24T08:25:00Z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2021-01-05T00:00:00Z</vt:filetime>
  </property>
</Properties>
</file>