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8EE7" w14:textId="0EA1B7E5" w:rsidR="00805E5A" w:rsidRDefault="00C414BD" w:rsidP="00333181">
      <w:pPr>
        <w:pStyle w:val="Heading1"/>
        <w:spacing w:before="0"/>
        <w:ind w:left="0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86BEBDE" wp14:editId="086BEBDF">
            <wp:simplePos x="0" y="0"/>
            <wp:positionH relativeFrom="page">
              <wp:posOffset>4733925</wp:posOffset>
            </wp:positionH>
            <wp:positionV relativeFrom="paragraph">
              <wp:posOffset>-435645</wp:posOffset>
            </wp:positionV>
            <wp:extent cx="2637794" cy="1276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9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181">
        <w:t xml:space="preserve">  Examinations Officer </w:t>
      </w:r>
      <w:r w:rsidR="003B40C2">
        <w:t xml:space="preserve"> </w:t>
      </w:r>
    </w:p>
    <w:p w14:paraId="652AA4F0" w14:textId="77777777" w:rsidR="00805E5A" w:rsidRDefault="00805E5A" w:rsidP="00805E5A">
      <w:pPr>
        <w:pStyle w:val="Heading1"/>
        <w:spacing w:before="0"/>
      </w:pPr>
    </w:p>
    <w:p w14:paraId="086BEA75" w14:textId="77777777" w:rsidR="00CB5DC1" w:rsidRDefault="00C414BD">
      <w:pPr>
        <w:pStyle w:val="Heading2"/>
      </w:pPr>
      <w:r>
        <w:t>Job Description</w:t>
      </w:r>
    </w:p>
    <w:p w14:paraId="086BEA76" w14:textId="77777777" w:rsidR="00CB5DC1" w:rsidRDefault="00CB5DC1">
      <w:pPr>
        <w:pStyle w:val="BodyText"/>
        <w:rPr>
          <w:b/>
          <w:sz w:val="20"/>
        </w:rPr>
      </w:pPr>
    </w:p>
    <w:p w14:paraId="086BEA78" w14:textId="77777777" w:rsidR="00CB5DC1" w:rsidRPr="00C43079" w:rsidRDefault="00CB5DC1">
      <w:pPr>
        <w:pStyle w:val="BodyText"/>
        <w:spacing w:before="11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1605"/>
        <w:gridCol w:w="4227"/>
        <w:gridCol w:w="695"/>
      </w:tblGrid>
      <w:tr w:rsidR="00805E5A" w:rsidRPr="00C43079" w14:paraId="086BEA7C" w14:textId="1A6DFD1E" w:rsidTr="00EB1DC4">
        <w:trPr>
          <w:trHeight w:val="256"/>
        </w:trPr>
        <w:tc>
          <w:tcPr>
            <w:tcW w:w="2140" w:type="dxa"/>
          </w:tcPr>
          <w:p w14:paraId="086BEA79" w14:textId="77777777" w:rsidR="00805E5A" w:rsidRPr="00C43079" w:rsidRDefault="00805E5A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Area</w:t>
            </w:r>
          </w:p>
        </w:tc>
        <w:tc>
          <w:tcPr>
            <w:tcW w:w="1605" w:type="dxa"/>
          </w:tcPr>
          <w:p w14:paraId="086BEA7A" w14:textId="77777777" w:rsidR="00805E5A" w:rsidRPr="00C43079" w:rsidRDefault="00805E5A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4227" w:type="dxa"/>
          </w:tcPr>
          <w:p w14:paraId="086BEA7B" w14:textId="3EBBB441" w:rsidR="00805E5A" w:rsidRPr="00C43079" w:rsidRDefault="00805E5A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Information &amp; Planning</w:t>
            </w:r>
          </w:p>
        </w:tc>
        <w:tc>
          <w:tcPr>
            <w:tcW w:w="695" w:type="dxa"/>
          </w:tcPr>
          <w:p w14:paraId="08941562" w14:textId="77777777" w:rsidR="00805E5A" w:rsidRDefault="00805E5A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</w:tc>
      </w:tr>
    </w:tbl>
    <w:p w14:paraId="086BEA7D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1541"/>
        <w:gridCol w:w="3944"/>
      </w:tblGrid>
      <w:tr w:rsidR="00CB5DC1" w:rsidRPr="00C43079" w14:paraId="086BEA82" w14:textId="77777777" w:rsidTr="00D23DC0">
        <w:trPr>
          <w:trHeight w:val="256"/>
        </w:trPr>
        <w:tc>
          <w:tcPr>
            <w:tcW w:w="2204" w:type="dxa"/>
          </w:tcPr>
          <w:p w14:paraId="086BEA7F" w14:textId="77777777" w:rsidR="00CB5DC1" w:rsidRPr="00C43079" w:rsidRDefault="00C414BD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Salary</w:t>
            </w:r>
          </w:p>
        </w:tc>
        <w:tc>
          <w:tcPr>
            <w:tcW w:w="1541" w:type="dxa"/>
          </w:tcPr>
          <w:p w14:paraId="086BEA80" w14:textId="77777777" w:rsidR="00CB5DC1" w:rsidRPr="00C43079" w:rsidRDefault="00C414BD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3944" w:type="dxa"/>
          </w:tcPr>
          <w:p w14:paraId="086BEA81" w14:textId="185D4E27" w:rsidR="00CB5DC1" w:rsidRPr="00C43079" w:rsidRDefault="00C414BD">
            <w:pPr>
              <w:pStyle w:val="TableParagraph"/>
              <w:spacing w:line="235" w:lineRule="exact"/>
              <w:ind w:left="115"/>
              <w:rPr>
                <w:b/>
              </w:rPr>
            </w:pPr>
            <w:r w:rsidRPr="00C43079">
              <w:rPr>
                <w:b/>
              </w:rPr>
              <w:t>£</w:t>
            </w:r>
            <w:r w:rsidR="00317A4A">
              <w:rPr>
                <w:b/>
              </w:rPr>
              <w:t>20,267</w:t>
            </w:r>
            <w:r w:rsidRPr="00C43079">
              <w:rPr>
                <w:b/>
              </w:rPr>
              <w:t xml:space="preserve"> - £2</w:t>
            </w:r>
            <w:r w:rsidR="00317A4A">
              <w:rPr>
                <w:b/>
              </w:rPr>
              <w:t>2,648</w:t>
            </w:r>
            <w:r w:rsidR="00D23DC0" w:rsidRPr="00C43079">
              <w:rPr>
                <w:b/>
              </w:rPr>
              <w:t xml:space="preserve"> </w:t>
            </w:r>
            <w:r w:rsidR="007C686A" w:rsidRPr="00C43079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r w:rsidR="00D23DC0" w:rsidRPr="00C43079">
              <w:rPr>
                <w:rFonts w:ascii="Times New Roman" w:hAnsi="Times New Roman" w:cs="Times New Roman"/>
                <w:b/>
                <w:i/>
                <w:iCs/>
              </w:rPr>
              <w:t>per annum</w:t>
            </w:r>
            <w:r w:rsidR="007C686A" w:rsidRPr="00C43079">
              <w:rPr>
                <w:rFonts w:ascii="Times New Roman" w:hAnsi="Times New Roman" w:cs="Times New Roman"/>
                <w:b/>
                <w:i/>
                <w:iCs/>
              </w:rPr>
              <w:t>)</w:t>
            </w:r>
          </w:p>
        </w:tc>
      </w:tr>
    </w:tbl>
    <w:p w14:paraId="086BEA83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870"/>
        <w:gridCol w:w="4625"/>
      </w:tblGrid>
      <w:tr w:rsidR="00CB5DC1" w:rsidRPr="00C43079" w14:paraId="086BEA88" w14:textId="77777777">
        <w:trPr>
          <w:trHeight w:val="512"/>
        </w:trPr>
        <w:tc>
          <w:tcPr>
            <w:tcW w:w="2876" w:type="dxa"/>
          </w:tcPr>
          <w:p w14:paraId="086BEA84" w14:textId="77777777" w:rsidR="00CB5DC1" w:rsidRPr="00C43079" w:rsidRDefault="00C414BD">
            <w:pPr>
              <w:pStyle w:val="TableParagraph"/>
              <w:ind w:left="200"/>
              <w:rPr>
                <w:b/>
              </w:rPr>
            </w:pPr>
            <w:r w:rsidRPr="00C43079">
              <w:rPr>
                <w:b/>
              </w:rPr>
              <w:t>Hours of Work</w:t>
            </w:r>
          </w:p>
          <w:p w14:paraId="086BEA85" w14:textId="77777777" w:rsidR="00CB5DC1" w:rsidRPr="00D222EE" w:rsidRDefault="00C414BD">
            <w:pPr>
              <w:pStyle w:val="TableParagraph"/>
              <w:spacing w:before="2" w:line="235" w:lineRule="exact"/>
              <w:ind w:left="200"/>
              <w:rPr>
                <w:rFonts w:ascii="Times New Roman" w:hAnsi="Times New Roman" w:cs="Times New Roman"/>
                <w:b/>
                <w:i/>
              </w:rPr>
            </w:pPr>
            <w:r w:rsidRPr="00D222EE">
              <w:rPr>
                <w:rFonts w:ascii="Times New Roman" w:hAnsi="Times New Roman" w:cs="Times New Roman"/>
                <w:b/>
                <w:i/>
              </w:rPr>
              <w:t>(Full-time/Part-time)</w:t>
            </w:r>
          </w:p>
        </w:tc>
        <w:tc>
          <w:tcPr>
            <w:tcW w:w="870" w:type="dxa"/>
          </w:tcPr>
          <w:p w14:paraId="086BEA86" w14:textId="77777777" w:rsidR="00CB5DC1" w:rsidRPr="00C43079" w:rsidRDefault="00C414BD">
            <w:pPr>
              <w:pStyle w:val="TableParagraph"/>
              <w:spacing w:before="128"/>
              <w:ind w:right="114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4625" w:type="dxa"/>
          </w:tcPr>
          <w:p w14:paraId="086BEA87" w14:textId="46D945F3" w:rsidR="00CB5DC1" w:rsidRPr="00C43079" w:rsidRDefault="00317A4A">
            <w:pPr>
              <w:pStyle w:val="TableParagraph"/>
              <w:spacing w:before="130"/>
              <w:ind w:left="114"/>
              <w:rPr>
                <w:rFonts w:ascii="Times New Roman"/>
                <w:b/>
              </w:rPr>
            </w:pPr>
            <w:r>
              <w:rPr>
                <w:b/>
              </w:rPr>
              <w:t xml:space="preserve">37 hours </w:t>
            </w:r>
          </w:p>
        </w:tc>
      </w:tr>
    </w:tbl>
    <w:p w14:paraId="086BEA89" w14:textId="77777777" w:rsidR="00CB5DC1" w:rsidRPr="00C43079" w:rsidRDefault="00CB5DC1">
      <w:pPr>
        <w:pStyle w:val="BodyText"/>
        <w:rPr>
          <w:b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133"/>
        <w:gridCol w:w="6095"/>
      </w:tblGrid>
      <w:tr w:rsidR="00CB5DC1" w:rsidRPr="00C43079" w14:paraId="086BEA8D" w14:textId="77777777" w:rsidTr="00D222EE">
        <w:trPr>
          <w:trHeight w:val="256"/>
        </w:trPr>
        <w:tc>
          <w:tcPr>
            <w:tcW w:w="2587" w:type="dxa"/>
          </w:tcPr>
          <w:p w14:paraId="086BEA8A" w14:textId="77777777" w:rsidR="00CB5DC1" w:rsidRPr="00C43079" w:rsidRDefault="00C414BD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C43079">
              <w:rPr>
                <w:b/>
              </w:rPr>
              <w:t>Line Manager</w:t>
            </w:r>
          </w:p>
        </w:tc>
        <w:tc>
          <w:tcPr>
            <w:tcW w:w="1133" w:type="dxa"/>
          </w:tcPr>
          <w:p w14:paraId="086BEA8B" w14:textId="77777777" w:rsidR="00CB5DC1" w:rsidRPr="00C43079" w:rsidRDefault="00C414BD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C43079">
              <w:rPr>
                <w:b/>
              </w:rPr>
              <w:t>:</w:t>
            </w:r>
          </w:p>
        </w:tc>
        <w:tc>
          <w:tcPr>
            <w:tcW w:w="6095" w:type="dxa"/>
          </w:tcPr>
          <w:p w14:paraId="0F190F02" w14:textId="77777777" w:rsidR="00CB5DC1" w:rsidRDefault="00C414BD">
            <w:pPr>
              <w:pStyle w:val="TableParagraph"/>
              <w:spacing w:line="235" w:lineRule="exact"/>
              <w:ind w:left="115"/>
              <w:rPr>
                <w:b/>
              </w:rPr>
            </w:pPr>
            <w:r w:rsidRPr="00C43079">
              <w:rPr>
                <w:b/>
              </w:rPr>
              <w:t>E</w:t>
            </w:r>
            <w:r w:rsidR="00805E5A">
              <w:rPr>
                <w:b/>
              </w:rPr>
              <w:t>xaminations Manager</w:t>
            </w:r>
          </w:p>
          <w:p w14:paraId="1F21C757" w14:textId="77777777" w:rsidR="00BF5E58" w:rsidRDefault="00BF5E58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  <w:p w14:paraId="086BEA8C" w14:textId="7FB007A2" w:rsidR="00BF5E58" w:rsidRPr="00C43079" w:rsidRDefault="00BF5E58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</w:tc>
      </w:tr>
      <w:tr w:rsidR="000E2C7C" w:rsidRPr="00C528A8" w14:paraId="2BD53472" w14:textId="77777777" w:rsidTr="00D222EE">
        <w:trPr>
          <w:trHeight w:val="256"/>
        </w:trPr>
        <w:tc>
          <w:tcPr>
            <w:tcW w:w="2587" w:type="dxa"/>
          </w:tcPr>
          <w:p w14:paraId="469C6B37" w14:textId="77777777" w:rsidR="000E2C7C" w:rsidRPr="000E2C7C" w:rsidRDefault="000E2C7C" w:rsidP="000E2C7C">
            <w:pPr>
              <w:pStyle w:val="TableParagraph"/>
              <w:spacing w:line="235" w:lineRule="exact"/>
              <w:ind w:left="200"/>
              <w:rPr>
                <w:b/>
              </w:rPr>
            </w:pPr>
            <w:r w:rsidRPr="000E2C7C">
              <w:rPr>
                <w:b/>
              </w:rPr>
              <w:t>Responsibility for</w:t>
            </w:r>
          </w:p>
        </w:tc>
        <w:tc>
          <w:tcPr>
            <w:tcW w:w="1133" w:type="dxa"/>
          </w:tcPr>
          <w:p w14:paraId="79C9F924" w14:textId="77777777" w:rsidR="000E2C7C" w:rsidRPr="000E2C7C" w:rsidRDefault="000E2C7C" w:rsidP="000E2C7C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 w:rsidRPr="000E2C7C">
              <w:rPr>
                <w:b/>
              </w:rPr>
              <w:t>:</w:t>
            </w:r>
          </w:p>
        </w:tc>
        <w:tc>
          <w:tcPr>
            <w:tcW w:w="6095" w:type="dxa"/>
          </w:tcPr>
          <w:p w14:paraId="65FDC220" w14:textId="28B98760" w:rsidR="003F68D6" w:rsidRPr="00AD5B7B" w:rsidRDefault="003F68D6" w:rsidP="00EB1DC4">
            <w:pPr>
              <w:widowControl/>
              <w:autoSpaceDE/>
              <w:autoSpaceDN/>
              <w:ind w:left="144"/>
              <w:rPr>
                <w:rFonts w:cs="Arial"/>
                <w:lang w:eastAsia="en-US"/>
              </w:rPr>
            </w:pPr>
            <w:r w:rsidRPr="00AD5B7B">
              <w:rPr>
                <w:rFonts w:cs="Arial"/>
                <w:lang w:eastAsia="en-US"/>
              </w:rPr>
              <w:t>Provide advice and guidance to ensure the College complies with all awarding body requirements</w:t>
            </w:r>
            <w:r w:rsidR="00D222EE">
              <w:rPr>
                <w:rFonts w:cs="Arial"/>
                <w:lang w:eastAsia="en-US"/>
              </w:rPr>
              <w:t xml:space="preserve">; </w:t>
            </w:r>
            <w:r w:rsidR="00D222EE" w:rsidRPr="00D222EE">
              <w:rPr>
                <w:rFonts w:ascii="Times New Roman" w:hAnsi="Times New Roman" w:cs="Times New Roman"/>
                <w:i/>
                <w:iCs/>
                <w:lang w:eastAsia="en-US"/>
              </w:rPr>
              <w:t>and</w:t>
            </w:r>
          </w:p>
          <w:p w14:paraId="5467C3F3" w14:textId="75EEDFB1" w:rsidR="000E2C7C" w:rsidRPr="000E2C7C" w:rsidRDefault="000E2C7C" w:rsidP="000E2C7C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</w:tc>
      </w:tr>
      <w:tr w:rsidR="000E2C7C" w:rsidRPr="00C528A8" w14:paraId="34149948" w14:textId="77777777" w:rsidTr="00D222EE">
        <w:trPr>
          <w:trHeight w:val="256"/>
        </w:trPr>
        <w:tc>
          <w:tcPr>
            <w:tcW w:w="2587" w:type="dxa"/>
          </w:tcPr>
          <w:p w14:paraId="2D49B3DC" w14:textId="77777777" w:rsidR="000E2C7C" w:rsidRPr="000E2C7C" w:rsidRDefault="000E2C7C" w:rsidP="000E2C7C">
            <w:pPr>
              <w:pStyle w:val="TableParagraph"/>
              <w:spacing w:line="235" w:lineRule="exact"/>
              <w:ind w:left="200"/>
              <w:rPr>
                <w:b/>
              </w:rPr>
            </w:pPr>
          </w:p>
        </w:tc>
        <w:tc>
          <w:tcPr>
            <w:tcW w:w="1133" w:type="dxa"/>
          </w:tcPr>
          <w:p w14:paraId="4B0217B9" w14:textId="3CECA4F2" w:rsidR="000E2C7C" w:rsidRPr="000E2C7C" w:rsidRDefault="00D222EE" w:rsidP="00D222EE">
            <w:pPr>
              <w:pStyle w:val="TableParagraph"/>
              <w:spacing w:line="235" w:lineRule="exact"/>
              <w:ind w:right="113"/>
              <w:rPr>
                <w:b/>
              </w:rPr>
            </w:pPr>
            <w:r>
              <w:rPr>
                <w:b/>
              </w:rPr>
              <w:t xml:space="preserve">               :</w:t>
            </w:r>
          </w:p>
        </w:tc>
        <w:tc>
          <w:tcPr>
            <w:tcW w:w="6095" w:type="dxa"/>
          </w:tcPr>
          <w:p w14:paraId="341DA69B" w14:textId="7F56F446" w:rsidR="00DD1816" w:rsidRPr="00AD5B7B" w:rsidRDefault="00DD1816" w:rsidP="00D222EE">
            <w:pPr>
              <w:widowControl/>
              <w:autoSpaceDE/>
              <w:autoSpaceDN/>
              <w:ind w:left="144"/>
              <w:rPr>
                <w:rFonts w:cs="Arial"/>
                <w:lang w:eastAsia="en-US"/>
              </w:rPr>
            </w:pPr>
            <w:r w:rsidRPr="00AD5B7B">
              <w:rPr>
                <w:rFonts w:cs="Arial"/>
                <w:lang w:eastAsia="en-US"/>
              </w:rPr>
              <w:t>Ensure the security of all confidential examination materials</w:t>
            </w:r>
            <w:r>
              <w:rPr>
                <w:rFonts w:cs="Arial"/>
                <w:lang w:eastAsia="en-US"/>
              </w:rPr>
              <w:t xml:space="preserve"> and liaise with awarding bodies.</w:t>
            </w:r>
          </w:p>
          <w:p w14:paraId="708D5F73" w14:textId="656C1B0F" w:rsidR="00DD1816" w:rsidRPr="00AD5B7B" w:rsidRDefault="00DD1816" w:rsidP="00DD1816">
            <w:pPr>
              <w:widowControl/>
              <w:autoSpaceDE/>
              <w:autoSpaceDN/>
              <w:rPr>
                <w:rFonts w:cs="Arial"/>
                <w:lang w:eastAsia="en-US"/>
              </w:rPr>
            </w:pPr>
          </w:p>
          <w:p w14:paraId="76339629" w14:textId="77777777" w:rsidR="000E2C7C" w:rsidRPr="000E2C7C" w:rsidRDefault="000E2C7C" w:rsidP="003F68D6">
            <w:pPr>
              <w:pStyle w:val="TableParagraph"/>
              <w:spacing w:line="235" w:lineRule="exact"/>
              <w:ind w:left="115"/>
              <w:rPr>
                <w:b/>
              </w:rPr>
            </w:pPr>
          </w:p>
        </w:tc>
      </w:tr>
    </w:tbl>
    <w:p w14:paraId="086BEAA9" w14:textId="073F5ADE" w:rsidR="00CB5DC1" w:rsidRDefault="005B0678" w:rsidP="005B0678">
      <w:pPr>
        <w:pStyle w:val="Heading3"/>
        <w:spacing w:before="101"/>
        <w:ind w:left="0"/>
      </w:pPr>
      <w:r>
        <w:t xml:space="preserve">   </w:t>
      </w:r>
      <w:r w:rsidR="00C414BD">
        <w:t>Main Purpose of Job:</w:t>
      </w:r>
    </w:p>
    <w:p w14:paraId="086BEAAA" w14:textId="77777777" w:rsidR="00CB5DC1" w:rsidRDefault="00CB5DC1">
      <w:pPr>
        <w:pStyle w:val="BodyText"/>
        <w:rPr>
          <w:b/>
        </w:rPr>
      </w:pPr>
    </w:p>
    <w:p w14:paraId="086BEAAB" w14:textId="177B260F" w:rsidR="00CB5DC1" w:rsidRDefault="00C414BD">
      <w:pPr>
        <w:pStyle w:val="BodyText"/>
        <w:ind w:left="193" w:right="487"/>
      </w:pPr>
      <w:r>
        <w:t>To provide</w:t>
      </w:r>
      <w:r w:rsidR="00885609">
        <w:t xml:space="preserve"> </w:t>
      </w:r>
      <w:r w:rsidR="009B3530">
        <w:t>an excellent service</w:t>
      </w:r>
      <w:r>
        <w:t xml:space="preserve"> in order to ensure that the provision and services it provides:</w:t>
      </w:r>
    </w:p>
    <w:p w14:paraId="086BEAAC" w14:textId="77777777" w:rsidR="00CB5DC1" w:rsidRDefault="00CB5DC1">
      <w:pPr>
        <w:pStyle w:val="BodyText"/>
        <w:spacing w:before="1"/>
      </w:pPr>
    </w:p>
    <w:p w14:paraId="6E96286C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>Meets the needs of learners, employers and other stakeholders;</w:t>
      </w:r>
    </w:p>
    <w:p w14:paraId="1199A682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>Is of the highest possible quality in terms of learner outcomes and learner/employer satisfaction;</w:t>
      </w:r>
    </w:p>
    <w:p w14:paraId="4E9572A9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>Is effective, efficient and provide excellent value for money;</w:t>
      </w:r>
    </w:p>
    <w:p w14:paraId="565CA864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>Reflects the vision, mission, aims and values of the College;</w:t>
      </w:r>
    </w:p>
    <w:p w14:paraId="3BB4ECDB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 xml:space="preserve">Is innovative, developmental and sector leading; </w:t>
      </w:r>
      <w:r w:rsidRPr="00F64DFB">
        <w:rPr>
          <w:i/>
          <w:iCs/>
        </w:rPr>
        <w:t>and</w:t>
      </w:r>
      <w:r w:rsidRPr="00BB34B4">
        <w:rPr>
          <w:rFonts w:cstheme="minorHAnsi"/>
        </w:rPr>
        <w:t xml:space="preserve"> </w:t>
      </w:r>
    </w:p>
    <w:p w14:paraId="26EF4FF2" w14:textId="77777777" w:rsidR="00461883" w:rsidRPr="00BB34B4" w:rsidRDefault="00461883" w:rsidP="00461883">
      <w:pPr>
        <w:widowControl/>
        <w:numPr>
          <w:ilvl w:val="0"/>
          <w:numId w:val="22"/>
        </w:numPr>
        <w:tabs>
          <w:tab w:val="clear" w:pos="360"/>
          <w:tab w:val="num" w:pos="720"/>
        </w:tabs>
        <w:autoSpaceDE/>
        <w:autoSpaceDN/>
        <w:spacing w:after="120"/>
        <w:ind w:left="357" w:hanging="357"/>
        <w:rPr>
          <w:rFonts w:cstheme="minorHAnsi"/>
        </w:rPr>
      </w:pPr>
      <w:r w:rsidRPr="00BB34B4">
        <w:rPr>
          <w:rFonts w:cstheme="minorHAnsi"/>
        </w:rPr>
        <w:t>Promotes a culture of excellence and equality.</w:t>
      </w:r>
    </w:p>
    <w:p w14:paraId="086BEAB4" w14:textId="77777777" w:rsidR="00CB5DC1" w:rsidRDefault="00CB5DC1">
      <w:pPr>
        <w:pStyle w:val="BodyText"/>
        <w:spacing w:before="1"/>
        <w:rPr>
          <w:rFonts w:ascii="Times New Roman"/>
          <w:i/>
        </w:rPr>
      </w:pPr>
    </w:p>
    <w:p w14:paraId="086BEAB5" w14:textId="282C0E28" w:rsidR="00CB5DC1" w:rsidRDefault="00C414BD">
      <w:pPr>
        <w:pStyle w:val="BodyText"/>
        <w:ind w:left="193"/>
      </w:pPr>
      <w:r>
        <w:t>The post-holder will be a member of the E</w:t>
      </w:r>
      <w:r w:rsidR="007D3B8C">
        <w:t>xaminations</w:t>
      </w:r>
      <w:r>
        <w:t xml:space="preserve"> Team.</w:t>
      </w:r>
      <w:r w:rsidR="000617AE">
        <w:t xml:space="preserve"> They will provide support to the Examinations Manager/Director of Information and Planning on a regular basis to assist with the schedule of data quality checking and testing. </w:t>
      </w:r>
    </w:p>
    <w:p w14:paraId="086BEAB6" w14:textId="77777777" w:rsidR="00CB5DC1" w:rsidRDefault="00CB5DC1">
      <w:pPr>
        <w:pStyle w:val="BodyText"/>
        <w:spacing w:before="1"/>
      </w:pPr>
    </w:p>
    <w:p w14:paraId="086BEAB7" w14:textId="6AE2766C" w:rsidR="00CB5DC1" w:rsidRDefault="00C414BD">
      <w:pPr>
        <w:pStyle w:val="Heading3"/>
      </w:pPr>
      <w:r>
        <w:t>Key Duties and Responsibilities:</w:t>
      </w:r>
    </w:p>
    <w:p w14:paraId="212B7CD7" w14:textId="76AA0477" w:rsidR="007D3B8C" w:rsidRDefault="007D3B8C" w:rsidP="007D3B8C">
      <w:pPr>
        <w:pStyle w:val="Heading3"/>
        <w:ind w:left="0"/>
      </w:pPr>
    </w:p>
    <w:p w14:paraId="737A4097" w14:textId="4A71037A" w:rsidR="00F8493D" w:rsidRDefault="000617AE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Provide advice and guidance to ensure the College complies with all awarding body requirements</w:t>
      </w:r>
      <w:r w:rsidR="000C04ED">
        <w:rPr>
          <w:b w:val="0"/>
          <w:bCs w:val="0"/>
        </w:rPr>
        <w:t xml:space="preserve">. </w:t>
      </w:r>
    </w:p>
    <w:p w14:paraId="6C9F2BBF" w14:textId="530FDA3F" w:rsidR="001C6D70" w:rsidRDefault="001C6D70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Ensure that all examination results are efficiently distributed to </w:t>
      </w:r>
      <w:r w:rsidR="00B72655">
        <w:rPr>
          <w:b w:val="0"/>
          <w:bCs w:val="0"/>
        </w:rPr>
        <w:t>learner</w:t>
      </w:r>
      <w:r>
        <w:rPr>
          <w:b w:val="0"/>
          <w:bCs w:val="0"/>
        </w:rPr>
        <w:t xml:space="preserve">s. </w:t>
      </w:r>
    </w:p>
    <w:p w14:paraId="744968A6" w14:textId="748A0A15" w:rsidR="0016181A" w:rsidRDefault="0016181A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Supervise the administration of the post-results services of the awarding bodies.</w:t>
      </w:r>
    </w:p>
    <w:p w14:paraId="6EB1C2CF" w14:textId="350E053B" w:rsidR="0016181A" w:rsidRDefault="0016181A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Administer the processes of the Exams function (</w:t>
      </w:r>
      <w:r w:rsidRPr="00833DE5">
        <w:rPr>
          <w:rFonts w:ascii="Times New Roman" w:hAnsi="Times New Roman" w:cs="Times New Roman"/>
          <w:b w:val="0"/>
          <w:bCs w:val="0"/>
          <w:i/>
          <w:iCs/>
        </w:rPr>
        <w:t>e.g. process registrations, entries, receive result</w:t>
      </w:r>
      <w:r w:rsidR="00833DE5" w:rsidRPr="00833DE5">
        <w:rPr>
          <w:rFonts w:ascii="Times New Roman" w:hAnsi="Times New Roman" w:cs="Times New Roman"/>
          <w:b w:val="0"/>
          <w:bCs w:val="0"/>
          <w:i/>
          <w:iCs/>
        </w:rPr>
        <w:t>s, access arrangements</w:t>
      </w:r>
      <w:r w:rsidR="00833DE5">
        <w:rPr>
          <w:b w:val="0"/>
          <w:bCs w:val="0"/>
        </w:rPr>
        <w:t xml:space="preserve">) </w:t>
      </w:r>
    </w:p>
    <w:p w14:paraId="000D082D" w14:textId="187A8D16" w:rsidR="002639D4" w:rsidRDefault="00E0761D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Take responsibility for the running of specific examinations as determined by the Examinations manager.</w:t>
      </w:r>
    </w:p>
    <w:p w14:paraId="308352EB" w14:textId="51DA094C" w:rsidR="00E0761D" w:rsidRDefault="00052886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Support the integrity and accuracy of exam registration and achievement </w:t>
      </w:r>
      <w:r w:rsidR="003C2206">
        <w:rPr>
          <w:b w:val="0"/>
          <w:bCs w:val="0"/>
        </w:rPr>
        <w:t>data held within the MIS.</w:t>
      </w:r>
    </w:p>
    <w:p w14:paraId="3297D4B6" w14:textId="058F01DA" w:rsidR="003C2206" w:rsidRDefault="009D38F9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Liaise with awarding bodies.</w:t>
      </w:r>
    </w:p>
    <w:p w14:paraId="1B7DF9C5" w14:textId="4C99FA86" w:rsidR="0081589D" w:rsidRDefault="0081589D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Ensure the security of all confidential examinations </w:t>
      </w:r>
      <w:r w:rsidR="001D2CB0">
        <w:rPr>
          <w:b w:val="0"/>
          <w:bCs w:val="0"/>
        </w:rPr>
        <w:t>materials.</w:t>
      </w:r>
    </w:p>
    <w:p w14:paraId="7C1E29A5" w14:textId="5533FFA0" w:rsidR="001D2CB0" w:rsidRDefault="004E52EB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</w:t>
      </w:r>
      <w:r w:rsidR="00DC56F6">
        <w:rPr>
          <w:b w:val="0"/>
          <w:bCs w:val="0"/>
        </w:rPr>
        <w:t xml:space="preserve">Provide an efficient and supportive service in responding to staff and </w:t>
      </w:r>
      <w:r w:rsidR="00B72655">
        <w:rPr>
          <w:b w:val="0"/>
          <w:bCs w:val="0"/>
        </w:rPr>
        <w:t>learner</w:t>
      </w:r>
      <w:r w:rsidR="00DC56F6">
        <w:rPr>
          <w:b w:val="0"/>
          <w:bCs w:val="0"/>
        </w:rPr>
        <w:t xml:space="preserve"> </w:t>
      </w:r>
      <w:r w:rsidR="002566C0">
        <w:rPr>
          <w:b w:val="0"/>
          <w:bCs w:val="0"/>
        </w:rPr>
        <w:t>enquiries in relation to exams</w:t>
      </w:r>
      <w:r w:rsidR="005259E4">
        <w:rPr>
          <w:b w:val="0"/>
          <w:bCs w:val="0"/>
        </w:rPr>
        <w:t>.</w:t>
      </w:r>
      <w:r w:rsidR="002566C0">
        <w:rPr>
          <w:b w:val="0"/>
          <w:bCs w:val="0"/>
        </w:rPr>
        <w:t xml:space="preserve">  </w:t>
      </w:r>
    </w:p>
    <w:p w14:paraId="59B5D6DE" w14:textId="77777777" w:rsidR="006648CD" w:rsidRDefault="006648CD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Deputise for the Examinations Manager.</w:t>
      </w:r>
    </w:p>
    <w:p w14:paraId="53A38306" w14:textId="77777777" w:rsidR="006648CD" w:rsidRDefault="006648CD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Liaise with Leaner Services to </w:t>
      </w:r>
      <w:proofErr w:type="spellStart"/>
      <w:r>
        <w:rPr>
          <w:b w:val="0"/>
          <w:bCs w:val="0"/>
        </w:rPr>
        <w:t>ensue</w:t>
      </w:r>
      <w:proofErr w:type="spellEnd"/>
      <w:r>
        <w:rPr>
          <w:b w:val="0"/>
          <w:bCs w:val="0"/>
        </w:rPr>
        <w:t xml:space="preserve"> access arrangements and special considerations are implemented.</w:t>
      </w:r>
    </w:p>
    <w:p w14:paraId="152A523C" w14:textId="41700287" w:rsidR="005A4453" w:rsidRPr="00124B99" w:rsidRDefault="00144C27" w:rsidP="00124B99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Be responsive and flexible to meet the annual cycle of demand upon the examinations function.</w:t>
      </w:r>
    </w:p>
    <w:p w14:paraId="7F31ACA1" w14:textId="77777777" w:rsidR="001C5628" w:rsidRDefault="00ED3892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Support the MIS function on a regular basis to perform data checking and quality checks on centralised data</w:t>
      </w:r>
    </w:p>
    <w:p w14:paraId="00DF0113" w14:textId="70D4A1EA" w:rsidR="00ED3892" w:rsidRDefault="001C5628" w:rsidP="001C5628">
      <w:pPr>
        <w:pStyle w:val="Heading3"/>
        <w:spacing w:line="360" w:lineRule="auto"/>
        <w:ind w:left="50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ED3892">
        <w:rPr>
          <w:b w:val="0"/>
          <w:bCs w:val="0"/>
        </w:rPr>
        <w:t>under the guidance of the Director.</w:t>
      </w:r>
    </w:p>
    <w:p w14:paraId="5B7A1F14" w14:textId="7504288C" w:rsidR="006D3AA2" w:rsidRDefault="004E52EB" w:rsidP="002566C0">
      <w:pPr>
        <w:pStyle w:val="Heading3"/>
        <w:numPr>
          <w:ilvl w:val="0"/>
          <w:numId w:val="29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C67177">
        <w:rPr>
          <w:b w:val="0"/>
          <w:bCs w:val="0"/>
        </w:rPr>
        <w:t xml:space="preserve">Assist, where appropriate, the regular cycle of DSAT checking reports supplied but the funding agency. </w:t>
      </w:r>
      <w:r w:rsidR="002566C0">
        <w:rPr>
          <w:b w:val="0"/>
          <w:bCs w:val="0"/>
        </w:rPr>
        <w:t xml:space="preserve"> </w:t>
      </w:r>
    </w:p>
    <w:p w14:paraId="6AF599A1" w14:textId="77777777" w:rsidR="006D3AA2" w:rsidRDefault="006D3AA2" w:rsidP="006D3AA2">
      <w:pPr>
        <w:pStyle w:val="Heading3"/>
        <w:spacing w:line="360" w:lineRule="auto"/>
        <w:ind w:left="360"/>
        <w:rPr>
          <w:b w:val="0"/>
          <w:bCs w:val="0"/>
        </w:rPr>
      </w:pPr>
    </w:p>
    <w:p w14:paraId="56DD8C92" w14:textId="77777777" w:rsidR="00BF2F2A" w:rsidRDefault="00BF2F2A" w:rsidP="006D3AA2">
      <w:pPr>
        <w:pStyle w:val="Heading3"/>
        <w:spacing w:line="360" w:lineRule="auto"/>
        <w:rPr>
          <w:rFonts w:cstheme="minorHAnsi"/>
        </w:rPr>
      </w:pPr>
    </w:p>
    <w:p w14:paraId="6A0C653B" w14:textId="169E6D8E" w:rsidR="001F5FA4" w:rsidRPr="002566C0" w:rsidRDefault="001F5FA4" w:rsidP="006D3AA2">
      <w:pPr>
        <w:pStyle w:val="Heading3"/>
        <w:spacing w:line="360" w:lineRule="auto"/>
        <w:rPr>
          <w:b w:val="0"/>
          <w:bCs w:val="0"/>
        </w:rPr>
      </w:pPr>
      <w:r w:rsidRPr="002566C0">
        <w:rPr>
          <w:rFonts w:cstheme="minorHAnsi"/>
        </w:rPr>
        <w:t>Generic Duties and Responsibilities:</w:t>
      </w:r>
    </w:p>
    <w:p w14:paraId="042712E4" w14:textId="77777777" w:rsidR="001F5FA4" w:rsidRDefault="001F5FA4" w:rsidP="001F5FA4">
      <w:pPr>
        <w:tabs>
          <w:tab w:val="left" w:pos="759"/>
          <w:tab w:val="left" w:pos="760"/>
        </w:tabs>
        <w:ind w:left="192"/>
      </w:pPr>
    </w:p>
    <w:p w14:paraId="1A446CF7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>
        <w:rPr>
          <w:rFonts w:cstheme="minorHAnsi"/>
        </w:rPr>
        <w:t>P</w:t>
      </w:r>
      <w:r w:rsidRPr="00BB34B4">
        <w:rPr>
          <w:rFonts w:cstheme="minorHAnsi"/>
        </w:rPr>
        <w:t>romote a culture of innovation, excellence and equality.</w:t>
      </w:r>
    </w:p>
    <w:p w14:paraId="4E14FF1F" w14:textId="77777777" w:rsidR="00962E61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168C155E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Reflect the vision, mission and values of the College.</w:t>
      </w:r>
    </w:p>
    <w:p w14:paraId="644EF3A3" w14:textId="77777777" w:rsidR="00962E61" w:rsidRPr="0069784E" w:rsidRDefault="00962E61" w:rsidP="00962E61">
      <w:pPr>
        <w:contextualSpacing/>
        <w:jc w:val="both"/>
        <w:rPr>
          <w:rFonts w:cstheme="minorHAnsi"/>
        </w:rPr>
      </w:pPr>
    </w:p>
    <w:p w14:paraId="43E59732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Contribute to the development of and ensure compliance with all College policies, procedures and agreements.</w:t>
      </w:r>
    </w:p>
    <w:p w14:paraId="59E630FB" w14:textId="77777777" w:rsidR="00962E61" w:rsidRPr="0069784E" w:rsidRDefault="00962E61" w:rsidP="00962E61">
      <w:pPr>
        <w:contextualSpacing/>
        <w:jc w:val="both"/>
        <w:rPr>
          <w:rFonts w:cstheme="minorHAnsi"/>
        </w:rPr>
      </w:pPr>
    </w:p>
    <w:p w14:paraId="6EF1E286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To actively contribute to the risk management of the College.</w:t>
      </w:r>
    </w:p>
    <w:p w14:paraId="508C2A9C" w14:textId="77777777" w:rsidR="00962E61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2C4B8D4C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To positively promote and implement the College’s strategies on equality, diversity, safeguarding.</w:t>
      </w:r>
    </w:p>
    <w:p w14:paraId="6978624A" w14:textId="77777777" w:rsidR="00962E61" w:rsidRPr="0069784E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4A5FAE3D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Undertake appropriate staff development activities that support personal development and the changing needs of the College and its environment.</w:t>
      </w:r>
    </w:p>
    <w:p w14:paraId="53AC2F94" w14:textId="77777777" w:rsidR="00962E61" w:rsidRPr="0069784E" w:rsidRDefault="00962E61" w:rsidP="00962E61">
      <w:pPr>
        <w:pStyle w:val="ListParagraph"/>
        <w:contextualSpacing/>
        <w:jc w:val="both"/>
        <w:rPr>
          <w:rFonts w:cstheme="minorHAnsi"/>
        </w:rPr>
      </w:pPr>
    </w:p>
    <w:p w14:paraId="0FAA1D4E" w14:textId="77777777" w:rsidR="00962E61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Be aware of, and responsive to, the changing nature of the College and adopt a flexible and proactive approach to work.</w:t>
      </w:r>
    </w:p>
    <w:p w14:paraId="0C32F954" w14:textId="77777777" w:rsidR="00962E61" w:rsidRPr="0069784E" w:rsidRDefault="00962E61" w:rsidP="00962E61">
      <w:pPr>
        <w:contextualSpacing/>
        <w:jc w:val="both"/>
        <w:rPr>
          <w:rFonts w:cstheme="minorHAnsi"/>
        </w:rPr>
      </w:pPr>
    </w:p>
    <w:p w14:paraId="1A93C3A4" w14:textId="77777777" w:rsidR="00962E61" w:rsidRPr="0069784E" w:rsidRDefault="00962E61" w:rsidP="00962E61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cstheme="minorHAnsi"/>
        </w:rPr>
      </w:pPr>
      <w:r w:rsidRPr="0069784E">
        <w:rPr>
          <w:rFonts w:cstheme="minorHAnsi"/>
        </w:rPr>
        <w:t>Undertake such other duties as may reasonably be required commensurate with this grade, at the initial agreed place of work or at other locations in the College catchment area.</w:t>
      </w:r>
    </w:p>
    <w:p w14:paraId="086BEAD5" w14:textId="77777777" w:rsidR="00CB5DC1" w:rsidRDefault="00CB5DC1">
      <w:pPr>
        <w:pStyle w:val="BodyText"/>
        <w:spacing w:before="4"/>
        <w:rPr>
          <w:sz w:val="32"/>
        </w:rPr>
      </w:pPr>
    </w:p>
    <w:p w14:paraId="086BEAD6" w14:textId="77777777" w:rsidR="00CB5DC1" w:rsidRDefault="00C414BD">
      <w:pPr>
        <w:ind w:left="193" w:right="487"/>
        <w:rPr>
          <w:b/>
          <w:i/>
        </w:rPr>
      </w:pPr>
      <w:r>
        <w:rPr>
          <w:b/>
          <w:i/>
        </w:rPr>
        <w:t>This Job Description is current as the date shown. In consultation with the post-holder, it is liable to variation to reflect changes in the job.</w:t>
      </w:r>
    </w:p>
    <w:p w14:paraId="086BEAD7" w14:textId="77777777" w:rsidR="00CB5DC1" w:rsidRDefault="00CB5DC1">
      <w:pPr>
        <w:sectPr w:rsidR="00CB5DC1">
          <w:footerReference w:type="default" r:id="rId12"/>
          <w:pgSz w:w="11910" w:h="16850"/>
          <w:pgMar w:top="1060" w:right="180" w:bottom="1380" w:left="940" w:header="0" w:footer="1181" w:gutter="0"/>
          <w:cols w:space="720"/>
        </w:sectPr>
      </w:pPr>
    </w:p>
    <w:p w14:paraId="086BEAD8" w14:textId="1C308B9B" w:rsidR="00CB5DC1" w:rsidRDefault="005D42A4">
      <w:pPr>
        <w:pStyle w:val="BodyText"/>
        <w:rPr>
          <w:b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1" behindDoc="0" locked="0" layoutInCell="1" allowOverlap="1" wp14:anchorId="086BEBE0" wp14:editId="11EE5253">
            <wp:simplePos x="0" y="0"/>
            <wp:positionH relativeFrom="page">
              <wp:posOffset>4991100</wp:posOffset>
            </wp:positionH>
            <wp:positionV relativeFrom="paragraph">
              <wp:posOffset>-161925</wp:posOffset>
            </wp:positionV>
            <wp:extent cx="2409825" cy="1104900"/>
            <wp:effectExtent l="0" t="0" r="952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BEAD9" w14:textId="77777777" w:rsidR="00CB5DC1" w:rsidRDefault="00CB5DC1">
      <w:pPr>
        <w:pStyle w:val="BodyText"/>
        <w:rPr>
          <w:b/>
          <w:i/>
          <w:sz w:val="20"/>
        </w:rPr>
      </w:pPr>
    </w:p>
    <w:p w14:paraId="086BEADA" w14:textId="77777777" w:rsidR="00CB5DC1" w:rsidRDefault="00CB5DC1">
      <w:pPr>
        <w:pStyle w:val="BodyText"/>
        <w:rPr>
          <w:b/>
          <w:i/>
          <w:sz w:val="20"/>
        </w:rPr>
      </w:pPr>
    </w:p>
    <w:p w14:paraId="086BEADB" w14:textId="77777777" w:rsidR="00CB5DC1" w:rsidRDefault="00CB5DC1">
      <w:pPr>
        <w:pStyle w:val="BodyText"/>
        <w:spacing w:before="8"/>
        <w:rPr>
          <w:b/>
          <w:i/>
          <w:sz w:val="29"/>
        </w:rPr>
      </w:pPr>
    </w:p>
    <w:p w14:paraId="086BEADC" w14:textId="336ED7CF" w:rsidR="00CB5DC1" w:rsidRDefault="00C414BD" w:rsidP="008718C2">
      <w:pPr>
        <w:pStyle w:val="Heading1"/>
        <w:spacing w:before="0"/>
        <w:ind w:left="500"/>
      </w:pPr>
      <w:r>
        <w:t>E</w:t>
      </w:r>
      <w:r w:rsidR="00E2757A">
        <w:t xml:space="preserve">xaminations </w:t>
      </w:r>
      <w:r w:rsidR="0018412A">
        <w:t>Officer</w:t>
      </w:r>
    </w:p>
    <w:p w14:paraId="086BEADE" w14:textId="5612D436" w:rsidR="00CB5DC1" w:rsidRDefault="00C414BD" w:rsidP="00702D46">
      <w:pPr>
        <w:pStyle w:val="Heading2"/>
        <w:spacing w:before="0"/>
        <w:ind w:left="500"/>
        <w:rPr>
          <w:b w:val="0"/>
          <w:sz w:val="20"/>
        </w:rPr>
      </w:pPr>
      <w:r>
        <w:t>Person Specification</w:t>
      </w: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567"/>
        <w:gridCol w:w="567"/>
        <w:gridCol w:w="992"/>
        <w:gridCol w:w="567"/>
        <w:gridCol w:w="567"/>
      </w:tblGrid>
      <w:tr w:rsidR="008718C2" w14:paraId="086BEAEA" w14:textId="77777777" w:rsidTr="00653A0F">
        <w:trPr>
          <w:trHeight w:val="340"/>
        </w:trPr>
        <w:tc>
          <w:tcPr>
            <w:tcW w:w="66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86BEAE1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2" w14:textId="3D59C3AB" w:rsidR="008718C2" w:rsidRPr="00E04281" w:rsidRDefault="008718C2" w:rsidP="008718C2">
            <w:pPr>
              <w:pStyle w:val="TableParagraph"/>
              <w:rPr>
                <w:b/>
                <w:color w:val="FF0000"/>
                <w:sz w:val="26"/>
              </w:rPr>
            </w:pPr>
          </w:p>
          <w:p w14:paraId="086BEAE3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4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5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6" w14:textId="77777777" w:rsidR="008718C2" w:rsidRDefault="008718C2" w:rsidP="008718C2">
            <w:pPr>
              <w:pStyle w:val="TableParagraph"/>
              <w:rPr>
                <w:b/>
                <w:sz w:val="26"/>
              </w:rPr>
            </w:pPr>
          </w:p>
          <w:p w14:paraId="086BEAE7" w14:textId="77777777" w:rsidR="008718C2" w:rsidRDefault="008718C2" w:rsidP="008718C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86BEAE8" w14:textId="77777777" w:rsidR="008718C2" w:rsidRDefault="008718C2" w:rsidP="008718C2">
            <w:pPr>
              <w:pStyle w:val="TableParagraph"/>
              <w:spacing w:before="1" w:line="235" w:lineRule="exact"/>
              <w:ind w:left="112"/>
            </w:pPr>
            <w:r>
              <w:t>*Test = Skills Test/Knowledge Test/Micro Teach/Presentation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6BEAE9" w14:textId="77777777" w:rsidR="008718C2" w:rsidRDefault="008718C2" w:rsidP="008718C2">
            <w:pPr>
              <w:pStyle w:val="TableParagraph"/>
              <w:spacing w:before="42"/>
              <w:ind w:left="495"/>
              <w:rPr>
                <w:b/>
              </w:rPr>
            </w:pPr>
            <w:r>
              <w:rPr>
                <w:b/>
              </w:rPr>
              <w:t>Assessment Method</w:t>
            </w:r>
          </w:p>
        </w:tc>
      </w:tr>
      <w:tr w:rsidR="008718C2" w14:paraId="086BEAF2" w14:textId="77777777" w:rsidTr="00653A0F">
        <w:trPr>
          <w:trHeight w:val="1985"/>
        </w:trPr>
        <w:tc>
          <w:tcPr>
            <w:tcW w:w="6663" w:type="dxa"/>
            <w:vMerge/>
            <w:tcBorders>
              <w:top w:val="nil"/>
              <w:left w:val="nil"/>
            </w:tcBorders>
          </w:tcPr>
          <w:p w14:paraId="086BEAEB" w14:textId="77777777" w:rsidR="008718C2" w:rsidRDefault="008718C2" w:rsidP="008718C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C" w14:textId="77777777" w:rsidR="008718C2" w:rsidRDefault="008718C2" w:rsidP="008718C2">
            <w:pPr>
              <w:pStyle w:val="TableParagraph"/>
              <w:spacing w:before="130"/>
              <w:ind w:left="112"/>
            </w:pPr>
            <w:r>
              <w:t>Application Form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E" w14:textId="77777777" w:rsidR="008718C2" w:rsidRDefault="008718C2" w:rsidP="008718C2">
            <w:pPr>
              <w:pStyle w:val="TableParagraph"/>
              <w:spacing w:before="114"/>
              <w:ind w:left="112"/>
            </w:pPr>
            <w:r>
              <w:t>Interview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EF" w14:textId="77777777" w:rsidR="008718C2" w:rsidRDefault="008718C2" w:rsidP="008718C2">
            <w:pPr>
              <w:pStyle w:val="TableParagraph"/>
              <w:spacing w:before="114" w:line="247" w:lineRule="auto"/>
              <w:ind w:left="112" w:right="652"/>
            </w:pPr>
            <w:r>
              <w:t>Psychometric Testing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F0" w14:textId="77777777" w:rsidR="008718C2" w:rsidRDefault="008718C2" w:rsidP="008718C2">
            <w:pPr>
              <w:pStyle w:val="TableParagraph"/>
              <w:spacing w:before="115" w:line="244" w:lineRule="exact"/>
              <w:ind w:left="112"/>
            </w:pPr>
            <w:r>
              <w:t>Qualification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086BEAF1" w14:textId="77777777" w:rsidR="008718C2" w:rsidRDefault="008718C2" w:rsidP="008718C2">
            <w:pPr>
              <w:pStyle w:val="TableParagraph"/>
              <w:spacing w:before="131"/>
              <w:ind w:left="112"/>
            </w:pPr>
            <w:r>
              <w:t>References</w:t>
            </w:r>
          </w:p>
        </w:tc>
      </w:tr>
      <w:tr w:rsidR="008718C2" w14:paraId="086BEAF4" w14:textId="77777777" w:rsidTr="00653A0F">
        <w:trPr>
          <w:trHeight w:val="340"/>
        </w:trPr>
        <w:tc>
          <w:tcPr>
            <w:tcW w:w="9923" w:type="dxa"/>
            <w:gridSpan w:val="6"/>
            <w:shd w:val="clear" w:color="auto" w:fill="B8CCE4" w:themeFill="accent1" w:themeFillTint="66"/>
          </w:tcPr>
          <w:p w14:paraId="086BEAF3" w14:textId="77777777" w:rsidR="008718C2" w:rsidRDefault="008718C2" w:rsidP="008718C2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</w:rPr>
              <w:t>Education and Qualifications</w:t>
            </w:r>
          </w:p>
        </w:tc>
      </w:tr>
      <w:tr w:rsidR="008718C2" w14:paraId="086BEAFC" w14:textId="77777777" w:rsidTr="00634B78">
        <w:trPr>
          <w:trHeight w:val="398"/>
        </w:trPr>
        <w:tc>
          <w:tcPr>
            <w:tcW w:w="6663" w:type="dxa"/>
          </w:tcPr>
          <w:p w14:paraId="086BEAF5" w14:textId="77777777" w:rsidR="008718C2" w:rsidRDefault="008718C2" w:rsidP="008718C2">
            <w:pPr>
              <w:pStyle w:val="TableParagraph"/>
              <w:spacing w:before="71"/>
              <w:ind w:left="107"/>
            </w:pPr>
            <w:r>
              <w:rPr>
                <w:u w:val="single"/>
              </w:rPr>
              <w:t>Essential</w:t>
            </w:r>
          </w:p>
        </w:tc>
        <w:tc>
          <w:tcPr>
            <w:tcW w:w="567" w:type="dxa"/>
          </w:tcPr>
          <w:p w14:paraId="086BEAF6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AF8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86BEAF9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AFA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AF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04" w14:textId="77777777" w:rsidTr="00634B78">
        <w:trPr>
          <w:trHeight w:val="150"/>
        </w:trPr>
        <w:tc>
          <w:tcPr>
            <w:tcW w:w="6663" w:type="dxa"/>
          </w:tcPr>
          <w:p w14:paraId="086BEAFD" w14:textId="76E18944" w:rsidR="008718C2" w:rsidRDefault="008718C2" w:rsidP="008718C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1" w:lineRule="exact"/>
              <w:ind w:hanging="361"/>
            </w:pPr>
            <w:r>
              <w:t>GCSE Grade C (</w:t>
            </w:r>
            <w:r w:rsidRPr="00E2757A">
              <w:rPr>
                <w:rFonts w:ascii="Times New Roman" w:hAnsi="Times New Roman" w:cs="Times New Roman"/>
                <w:i/>
                <w:iCs/>
              </w:rPr>
              <w:t>4/5</w:t>
            </w:r>
            <w:r>
              <w:t>) or above in English and</w:t>
            </w:r>
            <w:r>
              <w:rPr>
                <w:spacing w:val="-11"/>
              </w:rPr>
              <w:t xml:space="preserve"> </w:t>
            </w:r>
            <w:r>
              <w:t xml:space="preserve">Maths </w:t>
            </w:r>
            <w:r w:rsidRPr="005D42A4">
              <w:rPr>
                <w:rFonts w:ascii="Times New Roman" w:hAnsi="Times New Roman" w:cs="Times New Roman"/>
                <w:i/>
                <w:iCs/>
              </w:rPr>
              <w:t>(or equivalent)</w:t>
            </w:r>
          </w:p>
        </w:tc>
        <w:tc>
          <w:tcPr>
            <w:tcW w:w="567" w:type="dxa"/>
          </w:tcPr>
          <w:p w14:paraId="086BEAFE" w14:textId="77777777" w:rsidR="008718C2" w:rsidRDefault="008718C2" w:rsidP="008718C2">
            <w:pPr>
              <w:pStyle w:val="TableParagraph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00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86BEB01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02" w14:textId="77777777" w:rsidR="008718C2" w:rsidRDefault="008718C2" w:rsidP="008718C2">
            <w:pPr>
              <w:pStyle w:val="TableParagraph"/>
              <w:ind w:right="9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0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14" w14:textId="77777777" w:rsidTr="00634B78">
        <w:trPr>
          <w:trHeight w:val="395"/>
        </w:trPr>
        <w:tc>
          <w:tcPr>
            <w:tcW w:w="6663" w:type="dxa"/>
          </w:tcPr>
          <w:p w14:paraId="086BEB0D" w14:textId="77777777" w:rsidR="008718C2" w:rsidRDefault="008718C2" w:rsidP="008718C2">
            <w:pPr>
              <w:pStyle w:val="TableParagraph"/>
              <w:spacing w:before="71"/>
              <w:ind w:left="107"/>
            </w:pPr>
            <w:r>
              <w:rPr>
                <w:u w:val="single"/>
              </w:rPr>
              <w:t>Desirable</w:t>
            </w:r>
          </w:p>
        </w:tc>
        <w:tc>
          <w:tcPr>
            <w:tcW w:w="567" w:type="dxa"/>
          </w:tcPr>
          <w:p w14:paraId="086BEB0E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10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86BEB11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12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1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1C" w14:textId="77777777" w:rsidTr="00634B78">
        <w:trPr>
          <w:trHeight w:val="231"/>
        </w:trPr>
        <w:tc>
          <w:tcPr>
            <w:tcW w:w="6663" w:type="dxa"/>
          </w:tcPr>
          <w:p w14:paraId="086BEB15" w14:textId="041905A7" w:rsidR="008718C2" w:rsidRDefault="008718C2" w:rsidP="008718C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9" w:line="254" w:lineRule="exact"/>
              <w:ind w:right="134"/>
            </w:pPr>
            <w:r>
              <w:t>Evidence of on-going professional development</w:t>
            </w:r>
          </w:p>
        </w:tc>
        <w:tc>
          <w:tcPr>
            <w:tcW w:w="567" w:type="dxa"/>
          </w:tcPr>
          <w:p w14:paraId="086BEB16" w14:textId="77777777" w:rsidR="008718C2" w:rsidRDefault="008718C2" w:rsidP="008718C2">
            <w:pPr>
              <w:pStyle w:val="TableParagraph"/>
              <w:spacing w:before="14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18" w14:textId="77777777" w:rsidR="008718C2" w:rsidRDefault="008718C2" w:rsidP="008718C2">
            <w:pPr>
              <w:pStyle w:val="TableParagraph"/>
              <w:spacing w:before="143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92" w:type="dxa"/>
          </w:tcPr>
          <w:p w14:paraId="086BEB19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1A" w14:textId="77777777" w:rsidR="008718C2" w:rsidRDefault="008718C2" w:rsidP="008718C2">
            <w:pPr>
              <w:pStyle w:val="TableParagraph"/>
              <w:spacing w:before="143"/>
              <w:ind w:right="93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1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26" w14:textId="77777777" w:rsidTr="00653A0F">
        <w:trPr>
          <w:trHeight w:val="340"/>
        </w:trPr>
        <w:tc>
          <w:tcPr>
            <w:tcW w:w="9923" w:type="dxa"/>
            <w:gridSpan w:val="6"/>
            <w:shd w:val="clear" w:color="auto" w:fill="B8CCE4" w:themeFill="accent1" w:themeFillTint="66"/>
          </w:tcPr>
          <w:p w14:paraId="086BEB25" w14:textId="77777777" w:rsidR="008718C2" w:rsidRDefault="008718C2" w:rsidP="008718C2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Skills and Experience</w:t>
            </w:r>
          </w:p>
        </w:tc>
      </w:tr>
      <w:tr w:rsidR="008718C2" w14:paraId="086BEB2E" w14:textId="77777777" w:rsidTr="00634B78">
        <w:trPr>
          <w:trHeight w:val="395"/>
        </w:trPr>
        <w:tc>
          <w:tcPr>
            <w:tcW w:w="6663" w:type="dxa"/>
          </w:tcPr>
          <w:p w14:paraId="086BEB27" w14:textId="77777777" w:rsidR="008718C2" w:rsidRDefault="008718C2" w:rsidP="008718C2">
            <w:pPr>
              <w:pStyle w:val="TableParagraph"/>
              <w:spacing w:before="71"/>
              <w:ind w:left="107"/>
            </w:pPr>
            <w:r>
              <w:rPr>
                <w:u w:val="single"/>
              </w:rPr>
              <w:t>Essential</w:t>
            </w:r>
          </w:p>
        </w:tc>
        <w:tc>
          <w:tcPr>
            <w:tcW w:w="567" w:type="dxa"/>
          </w:tcPr>
          <w:p w14:paraId="086BEB28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2A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86BEB2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2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2D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36" w14:textId="77777777" w:rsidTr="00634B78">
        <w:trPr>
          <w:trHeight w:val="303"/>
        </w:trPr>
        <w:tc>
          <w:tcPr>
            <w:tcW w:w="6663" w:type="dxa"/>
          </w:tcPr>
          <w:p w14:paraId="086BEB2F" w14:textId="7A69FEE4" w:rsidR="008718C2" w:rsidRDefault="008718C2" w:rsidP="008718C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4"/>
              <w:ind w:hanging="361"/>
            </w:pPr>
            <w:r>
              <w:t>Previous office/administrative experience</w:t>
            </w:r>
          </w:p>
        </w:tc>
        <w:tc>
          <w:tcPr>
            <w:tcW w:w="567" w:type="dxa"/>
          </w:tcPr>
          <w:p w14:paraId="086BEB30" w14:textId="77777777" w:rsidR="008718C2" w:rsidRDefault="008718C2" w:rsidP="008718C2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32" w14:textId="77777777" w:rsidR="008718C2" w:rsidRDefault="008718C2" w:rsidP="008718C2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92" w:type="dxa"/>
          </w:tcPr>
          <w:p w14:paraId="086BEB3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34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35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3E" w14:textId="77777777" w:rsidTr="00634B78">
        <w:trPr>
          <w:trHeight w:val="238"/>
        </w:trPr>
        <w:tc>
          <w:tcPr>
            <w:tcW w:w="6663" w:type="dxa"/>
          </w:tcPr>
          <w:p w14:paraId="086BEB37" w14:textId="3B020740" w:rsidR="008718C2" w:rsidRDefault="008718C2" w:rsidP="008718C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7" w:line="254" w:lineRule="exact"/>
              <w:ind w:right="1245"/>
            </w:pPr>
            <w:r>
              <w:t>Excellent organisational skills</w:t>
            </w:r>
          </w:p>
        </w:tc>
        <w:tc>
          <w:tcPr>
            <w:tcW w:w="567" w:type="dxa"/>
          </w:tcPr>
          <w:p w14:paraId="086BEB38" w14:textId="77777777" w:rsidR="008718C2" w:rsidRDefault="008718C2" w:rsidP="008718C2">
            <w:pPr>
              <w:pStyle w:val="TableParagraph"/>
              <w:spacing w:before="14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3A" w14:textId="77777777" w:rsidR="008718C2" w:rsidRDefault="008718C2" w:rsidP="008718C2">
            <w:pPr>
              <w:pStyle w:val="TableParagraph"/>
              <w:spacing w:before="143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92" w:type="dxa"/>
          </w:tcPr>
          <w:p w14:paraId="086BEB3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3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3D" w14:textId="77777777" w:rsidR="008718C2" w:rsidRDefault="008718C2" w:rsidP="008718C2">
            <w:pPr>
              <w:pStyle w:val="TableParagraph"/>
              <w:spacing w:before="143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718C2" w14:paraId="086BEB46" w14:textId="77777777" w:rsidTr="00634B78">
        <w:trPr>
          <w:trHeight w:val="395"/>
        </w:trPr>
        <w:tc>
          <w:tcPr>
            <w:tcW w:w="6663" w:type="dxa"/>
          </w:tcPr>
          <w:p w14:paraId="086BEB3F" w14:textId="68FDDFB9" w:rsidR="008718C2" w:rsidRDefault="008718C2" w:rsidP="008718C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Excellent time management</w:t>
            </w:r>
          </w:p>
        </w:tc>
        <w:tc>
          <w:tcPr>
            <w:tcW w:w="567" w:type="dxa"/>
          </w:tcPr>
          <w:p w14:paraId="086BEB40" w14:textId="77777777" w:rsidR="008718C2" w:rsidRDefault="008718C2" w:rsidP="008718C2">
            <w:pPr>
              <w:pStyle w:val="TableParagraph"/>
              <w:spacing w:before="75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42" w14:textId="77777777" w:rsidR="008718C2" w:rsidRDefault="008718C2" w:rsidP="008718C2">
            <w:pPr>
              <w:pStyle w:val="TableParagraph"/>
              <w:spacing w:before="75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92" w:type="dxa"/>
          </w:tcPr>
          <w:p w14:paraId="086BEB4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44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45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4E" w14:textId="77777777" w:rsidTr="00634B78">
        <w:trPr>
          <w:trHeight w:val="527"/>
        </w:trPr>
        <w:tc>
          <w:tcPr>
            <w:tcW w:w="6663" w:type="dxa"/>
          </w:tcPr>
          <w:p w14:paraId="086BEB47" w14:textId="41C4A2F8" w:rsidR="008718C2" w:rsidRDefault="008718C2" w:rsidP="008718C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5" w:line="256" w:lineRule="exact"/>
              <w:ind w:right="180"/>
            </w:pPr>
            <w:r>
              <w:t>Ability to develop relationships with lea</w:t>
            </w:r>
            <w:r w:rsidR="00884301">
              <w:t>r</w:t>
            </w:r>
            <w:r>
              <w:t>ners, staff and parents/carers</w:t>
            </w:r>
          </w:p>
        </w:tc>
        <w:tc>
          <w:tcPr>
            <w:tcW w:w="567" w:type="dxa"/>
          </w:tcPr>
          <w:p w14:paraId="086BEB48" w14:textId="77777777" w:rsidR="008718C2" w:rsidRDefault="008718C2" w:rsidP="008718C2">
            <w:pPr>
              <w:pStyle w:val="TableParagraph"/>
              <w:spacing w:before="143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4A" w14:textId="77777777" w:rsidR="008718C2" w:rsidRDefault="008718C2" w:rsidP="008718C2">
            <w:pPr>
              <w:pStyle w:val="TableParagraph"/>
              <w:spacing w:before="143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92" w:type="dxa"/>
          </w:tcPr>
          <w:p w14:paraId="086BEB4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4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4D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</w:tr>
      <w:tr w:rsidR="008718C2" w14:paraId="086BEB56" w14:textId="77777777" w:rsidTr="00634B78">
        <w:trPr>
          <w:trHeight w:val="397"/>
        </w:trPr>
        <w:tc>
          <w:tcPr>
            <w:tcW w:w="6663" w:type="dxa"/>
          </w:tcPr>
          <w:p w14:paraId="086BEB4F" w14:textId="623EF6CB" w:rsidR="008718C2" w:rsidRDefault="008718C2" w:rsidP="008718C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71" w:lineRule="exact"/>
              <w:ind w:hanging="361"/>
            </w:pPr>
            <w:r>
              <w:t xml:space="preserve">Excellent digital literacy skills </w:t>
            </w:r>
          </w:p>
        </w:tc>
        <w:tc>
          <w:tcPr>
            <w:tcW w:w="567" w:type="dxa"/>
          </w:tcPr>
          <w:p w14:paraId="086BEB50" w14:textId="77777777" w:rsidR="008718C2" w:rsidRDefault="008718C2" w:rsidP="008718C2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52" w14:textId="77777777" w:rsidR="008718C2" w:rsidRDefault="008718C2" w:rsidP="008718C2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92" w:type="dxa"/>
          </w:tcPr>
          <w:p w14:paraId="086BEB53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54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55" w14:textId="77777777" w:rsidR="008718C2" w:rsidRDefault="008718C2" w:rsidP="008718C2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718C2" w14:paraId="086BEB5E" w14:textId="77777777" w:rsidTr="00634B78">
        <w:trPr>
          <w:trHeight w:val="341"/>
        </w:trPr>
        <w:tc>
          <w:tcPr>
            <w:tcW w:w="6663" w:type="dxa"/>
          </w:tcPr>
          <w:p w14:paraId="086BEB57" w14:textId="28253037" w:rsidR="008718C2" w:rsidRDefault="008718C2" w:rsidP="008718C2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spacing w:before="17" w:line="254" w:lineRule="exact"/>
              <w:ind w:right="281"/>
            </w:pPr>
            <w:r>
              <w:t>Experience of working and communicating effectively with people</w:t>
            </w:r>
          </w:p>
        </w:tc>
        <w:tc>
          <w:tcPr>
            <w:tcW w:w="567" w:type="dxa"/>
          </w:tcPr>
          <w:p w14:paraId="086BEB58" w14:textId="77777777" w:rsidR="008718C2" w:rsidRDefault="008718C2" w:rsidP="008718C2">
            <w:pPr>
              <w:pStyle w:val="TableParagraph"/>
              <w:spacing w:before="140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5A" w14:textId="77777777" w:rsidR="008718C2" w:rsidRDefault="008718C2" w:rsidP="008718C2">
            <w:pPr>
              <w:pStyle w:val="TableParagraph"/>
              <w:spacing w:before="140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92" w:type="dxa"/>
          </w:tcPr>
          <w:p w14:paraId="086BEB5B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5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5D" w14:textId="77777777" w:rsidR="008718C2" w:rsidRDefault="008718C2" w:rsidP="008718C2">
            <w:pPr>
              <w:pStyle w:val="TableParagraph"/>
              <w:spacing w:before="140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718C2" w14:paraId="086BEB6F" w14:textId="77777777" w:rsidTr="00634B78">
        <w:trPr>
          <w:trHeight w:val="398"/>
        </w:trPr>
        <w:tc>
          <w:tcPr>
            <w:tcW w:w="6663" w:type="dxa"/>
          </w:tcPr>
          <w:p w14:paraId="086BEB68" w14:textId="77777777" w:rsidR="008718C2" w:rsidRDefault="008718C2" w:rsidP="008718C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Excellent customer service</w:t>
            </w:r>
            <w:r>
              <w:rPr>
                <w:spacing w:val="-3"/>
              </w:rPr>
              <w:t xml:space="preserve"> </w:t>
            </w:r>
            <w:r>
              <w:t>approach</w:t>
            </w:r>
          </w:p>
        </w:tc>
        <w:tc>
          <w:tcPr>
            <w:tcW w:w="567" w:type="dxa"/>
          </w:tcPr>
          <w:p w14:paraId="086BEB69" w14:textId="77777777" w:rsidR="008718C2" w:rsidRDefault="008718C2" w:rsidP="008718C2">
            <w:pPr>
              <w:pStyle w:val="TableParagraph"/>
              <w:spacing w:before="78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567" w:type="dxa"/>
          </w:tcPr>
          <w:p w14:paraId="086BEB6B" w14:textId="77777777" w:rsidR="008718C2" w:rsidRDefault="008718C2" w:rsidP="008718C2">
            <w:pPr>
              <w:pStyle w:val="TableParagraph"/>
              <w:spacing w:before="78"/>
              <w:ind w:right="11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992" w:type="dxa"/>
          </w:tcPr>
          <w:p w14:paraId="086BEB6C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6D" w14:textId="77777777" w:rsidR="008718C2" w:rsidRDefault="008718C2" w:rsidP="00871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86BEB6E" w14:textId="77777777" w:rsidR="008718C2" w:rsidRDefault="008718C2" w:rsidP="008718C2">
            <w:pPr>
              <w:pStyle w:val="TableParagraph"/>
              <w:spacing w:before="78"/>
              <w:ind w:left="17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1134"/>
        <w:gridCol w:w="336"/>
        <w:gridCol w:w="741"/>
        <w:gridCol w:w="424"/>
        <w:gridCol w:w="631"/>
      </w:tblGrid>
      <w:tr w:rsidR="00634B78" w14:paraId="50C6FF67" w14:textId="77777777" w:rsidTr="00506534">
        <w:trPr>
          <w:trHeight w:val="782"/>
        </w:trPr>
        <w:tc>
          <w:tcPr>
            <w:tcW w:w="6663" w:type="dxa"/>
          </w:tcPr>
          <w:p w14:paraId="56CA1C77" w14:textId="00C9C2B4" w:rsidR="00634B78" w:rsidRDefault="00634B78" w:rsidP="0029678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"/>
              <w:ind w:hanging="361"/>
            </w:pPr>
            <w:r>
              <w:t>Excellent inter-personal skills with ability to develop</w:t>
            </w:r>
            <w:r>
              <w:rPr>
                <w:spacing w:val="-11"/>
              </w:rPr>
              <w:t xml:space="preserve"> </w:t>
            </w:r>
            <w:r>
              <w:t>positive</w:t>
            </w:r>
          </w:p>
          <w:p w14:paraId="22B2E8DC" w14:textId="77777777" w:rsidR="00634B78" w:rsidRDefault="00634B78" w:rsidP="0029678B">
            <w:pPr>
              <w:pStyle w:val="TableParagraph"/>
              <w:spacing w:before="1" w:line="254" w:lineRule="exact"/>
              <w:ind w:left="467" w:right="557"/>
            </w:pPr>
            <w:r>
              <w:t xml:space="preserve">working relationships at all levels </w:t>
            </w:r>
            <w:r w:rsidRPr="002119B1">
              <w:rPr>
                <w:rFonts w:ascii="Times New Roman" w:hAnsi="Times New Roman" w:cs="Times New Roman"/>
                <w:i/>
                <w:iCs/>
              </w:rPr>
              <w:t>(internally and externally to College)</w:t>
            </w:r>
          </w:p>
        </w:tc>
        <w:tc>
          <w:tcPr>
            <w:tcW w:w="1134" w:type="dxa"/>
          </w:tcPr>
          <w:p w14:paraId="2F08F3E4" w14:textId="77777777" w:rsidR="00634B78" w:rsidRDefault="00634B78" w:rsidP="0029678B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5813844" w14:textId="77777777" w:rsidR="00634B78" w:rsidRDefault="00634B78" w:rsidP="0029678B">
            <w:pPr>
              <w:pStyle w:val="TableParagraph"/>
              <w:spacing w:before="1"/>
              <w:ind w:left="12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336" w:type="dxa"/>
          </w:tcPr>
          <w:p w14:paraId="4958324A" w14:textId="77777777" w:rsidR="00634B78" w:rsidRDefault="00634B78" w:rsidP="0029678B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78E1374" w14:textId="77777777" w:rsidR="00634B78" w:rsidRDefault="00634B78" w:rsidP="0029678B">
            <w:pPr>
              <w:pStyle w:val="TableParagraph"/>
              <w:spacing w:before="1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41" w:type="dxa"/>
          </w:tcPr>
          <w:p w14:paraId="008D296D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427AFDBC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0364E58D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B78" w14:paraId="1A2A3DF7" w14:textId="77777777" w:rsidTr="008A4EF4">
        <w:trPr>
          <w:trHeight w:val="398"/>
        </w:trPr>
        <w:tc>
          <w:tcPr>
            <w:tcW w:w="6663" w:type="dxa"/>
          </w:tcPr>
          <w:p w14:paraId="7D41008F" w14:textId="77777777" w:rsidR="00634B78" w:rsidRDefault="00634B78" w:rsidP="0029678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64"/>
              <w:ind w:hanging="361"/>
            </w:pPr>
            <w:r>
              <w:t>Excellent team</w:t>
            </w:r>
            <w:r>
              <w:rPr>
                <w:spacing w:val="-3"/>
              </w:rPr>
              <w:t xml:space="preserve"> </w:t>
            </w:r>
            <w:r>
              <w:t>worker</w:t>
            </w:r>
          </w:p>
        </w:tc>
        <w:tc>
          <w:tcPr>
            <w:tcW w:w="1134" w:type="dxa"/>
          </w:tcPr>
          <w:p w14:paraId="6802DF23" w14:textId="77777777" w:rsidR="00634B78" w:rsidRDefault="00634B78" w:rsidP="0029678B">
            <w:pPr>
              <w:pStyle w:val="TableParagraph"/>
              <w:spacing w:before="77"/>
              <w:ind w:left="12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336" w:type="dxa"/>
          </w:tcPr>
          <w:p w14:paraId="51372FB5" w14:textId="77777777" w:rsidR="00634B78" w:rsidRDefault="00634B78" w:rsidP="0029678B">
            <w:pPr>
              <w:pStyle w:val="TableParagraph"/>
              <w:spacing w:before="77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41" w:type="dxa"/>
          </w:tcPr>
          <w:p w14:paraId="4D2E2578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7E6049F3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4F01FBEB" w14:textId="77777777" w:rsidR="00634B78" w:rsidRDefault="00634B78" w:rsidP="0029678B">
            <w:pPr>
              <w:pStyle w:val="TableParagraph"/>
              <w:spacing w:before="77"/>
              <w:ind w:left="13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634B78" w14:paraId="0DFA18A8" w14:textId="77777777" w:rsidTr="00955A6E">
        <w:trPr>
          <w:trHeight w:val="398"/>
        </w:trPr>
        <w:tc>
          <w:tcPr>
            <w:tcW w:w="6663" w:type="dxa"/>
          </w:tcPr>
          <w:p w14:paraId="6197ED2B" w14:textId="77777777" w:rsidR="00634B78" w:rsidRDefault="00634B78" w:rsidP="0029678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62"/>
              <w:ind w:hanging="361"/>
            </w:pPr>
            <w:r>
              <w:t>Accuracy and attention to</w:t>
            </w:r>
            <w:r>
              <w:rPr>
                <w:spacing w:val="-3"/>
              </w:rPr>
              <w:t xml:space="preserve"> </w:t>
            </w:r>
            <w:r>
              <w:t>detail</w:t>
            </w:r>
          </w:p>
        </w:tc>
        <w:tc>
          <w:tcPr>
            <w:tcW w:w="1134" w:type="dxa"/>
          </w:tcPr>
          <w:p w14:paraId="6CBB4692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678F37B6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41" w:type="dxa"/>
          </w:tcPr>
          <w:p w14:paraId="7C5937E0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05C188C3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6CA84208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B78" w14:paraId="6A8177F6" w14:textId="77777777" w:rsidTr="00880C23">
        <w:trPr>
          <w:trHeight w:val="525"/>
        </w:trPr>
        <w:tc>
          <w:tcPr>
            <w:tcW w:w="6663" w:type="dxa"/>
          </w:tcPr>
          <w:p w14:paraId="4E90A04D" w14:textId="77777777" w:rsidR="00634B78" w:rsidRDefault="00634B78" w:rsidP="0029678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7" w:line="254" w:lineRule="exact"/>
              <w:ind w:right="794"/>
            </w:pPr>
            <w:r>
              <w:t>Excellent organisational skills, ability to prioritise and work effectively under</w:t>
            </w:r>
            <w:r>
              <w:rPr>
                <w:spacing w:val="-5"/>
              </w:rPr>
              <w:t xml:space="preserve"> </w:t>
            </w:r>
            <w:r>
              <w:t>pressure</w:t>
            </w:r>
          </w:p>
        </w:tc>
        <w:tc>
          <w:tcPr>
            <w:tcW w:w="1134" w:type="dxa"/>
          </w:tcPr>
          <w:p w14:paraId="658D4992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784C5B39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41" w:type="dxa"/>
          </w:tcPr>
          <w:p w14:paraId="24549D35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D1FCBB3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27D67CE0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B78" w14:paraId="34CD1FFE" w14:textId="77777777" w:rsidTr="009B34B3">
        <w:trPr>
          <w:trHeight w:val="397"/>
        </w:trPr>
        <w:tc>
          <w:tcPr>
            <w:tcW w:w="6663" w:type="dxa"/>
          </w:tcPr>
          <w:p w14:paraId="03E4095D" w14:textId="77777777" w:rsidR="00634B78" w:rsidRDefault="00634B78" w:rsidP="0029678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64"/>
              <w:ind w:hanging="361"/>
            </w:pPr>
            <w:r>
              <w:t>Flexible and responsive approach to</w:t>
            </w:r>
            <w:r>
              <w:rPr>
                <w:spacing w:val="-3"/>
              </w:rPr>
              <w:t xml:space="preserve"> </w:t>
            </w:r>
            <w:r>
              <w:t>working</w:t>
            </w:r>
          </w:p>
        </w:tc>
        <w:tc>
          <w:tcPr>
            <w:tcW w:w="1134" w:type="dxa"/>
          </w:tcPr>
          <w:p w14:paraId="0727A9B5" w14:textId="77777777" w:rsidR="00634B78" w:rsidRDefault="00634B78" w:rsidP="0029678B">
            <w:pPr>
              <w:pStyle w:val="TableParagraph"/>
              <w:spacing w:before="78"/>
              <w:ind w:left="12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336" w:type="dxa"/>
          </w:tcPr>
          <w:p w14:paraId="17A62D4B" w14:textId="77777777" w:rsidR="00634B78" w:rsidRDefault="00634B78" w:rsidP="0029678B">
            <w:pPr>
              <w:pStyle w:val="TableParagraph"/>
              <w:spacing w:before="78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41" w:type="dxa"/>
          </w:tcPr>
          <w:p w14:paraId="5D2453FC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5B6DE29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6375AF26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B78" w14:paraId="1F6FD4A1" w14:textId="77777777" w:rsidTr="009D0D39">
        <w:trPr>
          <w:trHeight w:val="782"/>
        </w:trPr>
        <w:tc>
          <w:tcPr>
            <w:tcW w:w="6663" w:type="dxa"/>
          </w:tcPr>
          <w:p w14:paraId="3C512F49" w14:textId="77777777" w:rsidR="00634B78" w:rsidRDefault="00634B78" w:rsidP="0029678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881"/>
            </w:pPr>
            <w:r>
              <w:t>Demonstrate knowledge of and commitment to quality of opportunity and treatment for all members of the</w:t>
            </w:r>
            <w:r>
              <w:rPr>
                <w:spacing w:val="-14"/>
              </w:rPr>
              <w:t xml:space="preserve"> </w:t>
            </w:r>
            <w:r>
              <w:t>college</w:t>
            </w:r>
          </w:p>
          <w:p w14:paraId="118FDF76" w14:textId="77777777" w:rsidR="00634B78" w:rsidRDefault="00634B78" w:rsidP="0029678B">
            <w:pPr>
              <w:pStyle w:val="TableParagraph"/>
              <w:spacing w:line="235" w:lineRule="exact"/>
              <w:ind w:left="467"/>
            </w:pPr>
            <w:r>
              <w:t>community</w:t>
            </w:r>
          </w:p>
        </w:tc>
        <w:tc>
          <w:tcPr>
            <w:tcW w:w="1134" w:type="dxa"/>
          </w:tcPr>
          <w:p w14:paraId="598DDB0C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2193413" w14:textId="77777777" w:rsidR="00634B78" w:rsidRDefault="00634B78" w:rsidP="0029678B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BEF9924" w14:textId="77777777" w:rsidR="00634B78" w:rsidRDefault="00634B78" w:rsidP="0029678B">
            <w:pPr>
              <w:pStyle w:val="TableParagraph"/>
              <w:ind w:left="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741" w:type="dxa"/>
          </w:tcPr>
          <w:p w14:paraId="01D2C490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0DCB6A8F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4FC3A3CD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B78" w14:paraId="7F15D519" w14:textId="77777777" w:rsidTr="0087710E">
        <w:trPr>
          <w:trHeight w:val="527"/>
        </w:trPr>
        <w:tc>
          <w:tcPr>
            <w:tcW w:w="6663" w:type="dxa"/>
          </w:tcPr>
          <w:p w14:paraId="203CE035" w14:textId="77777777" w:rsidR="00634B78" w:rsidRDefault="00634B78" w:rsidP="0029678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7" w:line="254" w:lineRule="exact"/>
              <w:ind w:right="346"/>
            </w:pPr>
            <w:r>
              <w:t>Commitment to on-going professional development for self and others</w:t>
            </w:r>
          </w:p>
        </w:tc>
        <w:tc>
          <w:tcPr>
            <w:tcW w:w="1134" w:type="dxa"/>
          </w:tcPr>
          <w:p w14:paraId="6795F8C7" w14:textId="77777777" w:rsidR="00634B78" w:rsidRDefault="00634B78" w:rsidP="0029678B">
            <w:pPr>
              <w:pStyle w:val="TableParagraph"/>
              <w:spacing w:before="143"/>
              <w:ind w:left="125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336" w:type="dxa"/>
          </w:tcPr>
          <w:p w14:paraId="7F75E1BA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68618AF0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011C0876" w14:textId="77777777" w:rsidR="00634B78" w:rsidRDefault="00634B78" w:rsidP="0029678B">
            <w:pPr>
              <w:pStyle w:val="TableParagraph"/>
              <w:spacing w:before="143"/>
              <w:ind w:left="129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631" w:type="dxa"/>
          </w:tcPr>
          <w:p w14:paraId="2B7D403B" w14:textId="77777777" w:rsidR="00634B78" w:rsidRDefault="00634B78" w:rsidP="002967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Grid1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02D46" w:rsidRPr="0030438B" w14:paraId="3991AB88" w14:textId="77777777" w:rsidTr="00653A0F">
        <w:trPr>
          <w:trHeight w:val="397"/>
        </w:trPr>
        <w:tc>
          <w:tcPr>
            <w:tcW w:w="9923" w:type="dxa"/>
            <w:shd w:val="clear" w:color="auto" w:fill="B8CCE4" w:themeFill="accent1" w:themeFillTint="66"/>
            <w:vAlign w:val="center"/>
          </w:tcPr>
          <w:p w14:paraId="6EC93F63" w14:textId="77777777" w:rsidR="00702D46" w:rsidRPr="0030438B" w:rsidRDefault="00702D46" w:rsidP="0029678B">
            <w:pPr>
              <w:rPr>
                <w:b/>
                <w:sz w:val="22"/>
              </w:rPr>
            </w:pPr>
            <w:r w:rsidRPr="0030438B">
              <w:rPr>
                <w:b/>
                <w:sz w:val="22"/>
              </w:rPr>
              <w:t xml:space="preserve">Other </w:t>
            </w:r>
            <w:r>
              <w:rPr>
                <w:b/>
                <w:sz w:val="22"/>
              </w:rPr>
              <w:t>R</w:t>
            </w:r>
            <w:r w:rsidRPr="0030438B">
              <w:rPr>
                <w:b/>
                <w:sz w:val="22"/>
              </w:rPr>
              <w:t xml:space="preserve">equirements for </w:t>
            </w:r>
            <w:r>
              <w:rPr>
                <w:b/>
                <w:sz w:val="22"/>
              </w:rPr>
              <w:t>E</w:t>
            </w:r>
            <w:r w:rsidRPr="0030438B">
              <w:rPr>
                <w:b/>
                <w:sz w:val="22"/>
              </w:rPr>
              <w:t>mployment</w:t>
            </w:r>
          </w:p>
        </w:tc>
      </w:tr>
      <w:tr w:rsidR="00702D46" w:rsidRPr="0030438B" w14:paraId="36FC4668" w14:textId="77777777" w:rsidTr="00702D46">
        <w:trPr>
          <w:trHeight w:val="397"/>
        </w:trPr>
        <w:tc>
          <w:tcPr>
            <w:tcW w:w="9923" w:type="dxa"/>
            <w:shd w:val="clear" w:color="auto" w:fill="FFFFFF" w:themeFill="background1"/>
            <w:vAlign w:val="center"/>
          </w:tcPr>
          <w:p w14:paraId="246E4FE8" w14:textId="77777777" w:rsidR="00702D46" w:rsidRPr="0030438B" w:rsidRDefault="00702D46" w:rsidP="0029678B">
            <w:pPr>
              <w:rPr>
                <w:bCs/>
                <w:sz w:val="22"/>
                <w:u w:val="single"/>
              </w:rPr>
            </w:pPr>
            <w:r w:rsidRPr="0030438B">
              <w:rPr>
                <w:bCs/>
                <w:sz w:val="22"/>
                <w:u w:val="single"/>
              </w:rPr>
              <w:t>Essential</w:t>
            </w:r>
          </w:p>
        </w:tc>
      </w:tr>
      <w:tr w:rsidR="00702D46" w:rsidRPr="0074500E" w14:paraId="519FFAD9" w14:textId="77777777" w:rsidTr="00702D46">
        <w:trPr>
          <w:trHeight w:val="397"/>
        </w:trPr>
        <w:tc>
          <w:tcPr>
            <w:tcW w:w="9923" w:type="dxa"/>
            <w:vAlign w:val="center"/>
          </w:tcPr>
          <w:p w14:paraId="0725D66E" w14:textId="77777777" w:rsidR="00702D46" w:rsidRPr="0030438B" w:rsidRDefault="00702D46" w:rsidP="0029678B">
            <w:pPr>
              <w:numPr>
                <w:ilvl w:val="0"/>
                <w:numId w:val="24"/>
              </w:numPr>
              <w:contextualSpacing/>
              <w:rPr>
                <w:sz w:val="22"/>
              </w:rPr>
            </w:pPr>
            <w:r w:rsidRPr="0030438B">
              <w:rPr>
                <w:sz w:val="22"/>
              </w:rPr>
              <w:t>Enhanced DBS check</w:t>
            </w:r>
          </w:p>
        </w:tc>
      </w:tr>
    </w:tbl>
    <w:p w14:paraId="507CF450" w14:textId="77777777" w:rsidR="00702D46" w:rsidRDefault="00702D46" w:rsidP="00702D46"/>
    <w:p w14:paraId="084F87A9" w14:textId="0259F79D" w:rsidR="00702D46" w:rsidRPr="0007208A" w:rsidRDefault="00702D46" w:rsidP="00702D46">
      <w:pPr>
        <w:rPr>
          <w:rFonts w:ascii="Tahoma" w:hAnsi="Tahoma" w:cs="Tahoma"/>
          <w:sz w:val="16"/>
          <w:szCs w:val="16"/>
        </w:rPr>
      </w:pPr>
      <w:r>
        <w:t>Updated: March 2022</w:t>
      </w:r>
    </w:p>
    <w:p w14:paraId="086BEB70" w14:textId="169A65F2" w:rsidR="004574EC" w:rsidRPr="004574EC" w:rsidRDefault="004574EC" w:rsidP="004574EC">
      <w:pPr>
        <w:rPr>
          <w:rFonts w:ascii="Wingdings" w:hAnsi="Wingdings"/>
        </w:rPr>
        <w:sectPr w:rsidR="004574EC" w:rsidRPr="004574EC" w:rsidSect="00702D46">
          <w:footerReference w:type="default" r:id="rId13"/>
          <w:pgSz w:w="11910" w:h="16850"/>
          <w:pgMar w:top="300" w:right="180" w:bottom="709" w:left="940" w:header="0" w:footer="1181" w:gutter="0"/>
          <w:pgNumType w:start="3"/>
          <w:cols w:space="720"/>
        </w:sectPr>
      </w:pPr>
    </w:p>
    <w:p w14:paraId="086BEB71" w14:textId="77777777" w:rsidR="00CB5DC1" w:rsidRDefault="00CB5DC1">
      <w:pPr>
        <w:pStyle w:val="BodyText"/>
        <w:spacing w:before="1"/>
        <w:rPr>
          <w:b/>
          <w:sz w:val="8"/>
        </w:rPr>
      </w:pPr>
    </w:p>
    <w:p w14:paraId="6FD37F18" w14:textId="77777777" w:rsidR="00A67132" w:rsidRPr="00D054BD" w:rsidRDefault="00A67132" w:rsidP="00A67132">
      <w:pPr>
        <w:rPr>
          <w:u w:val="single"/>
        </w:rPr>
      </w:pPr>
    </w:p>
    <w:p w14:paraId="1FBFB1CF" w14:textId="77777777" w:rsidR="00A67132" w:rsidRDefault="00A67132" w:rsidP="00A67132"/>
    <w:p w14:paraId="086BEBD5" w14:textId="77777777" w:rsidR="00CB5DC1" w:rsidRDefault="00CB5DC1">
      <w:pPr>
        <w:pStyle w:val="BodyText"/>
        <w:spacing w:before="3"/>
        <w:rPr>
          <w:b/>
          <w:sz w:val="13"/>
        </w:rPr>
      </w:pPr>
    </w:p>
    <w:sectPr w:rsidR="00CB5DC1">
      <w:pgSz w:w="11910" w:h="16850"/>
      <w:pgMar w:top="1600" w:right="180" w:bottom="1380" w:left="940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3ED" w14:textId="77777777" w:rsidR="00EE0AF0" w:rsidRDefault="00EE0AF0">
      <w:r>
        <w:separator/>
      </w:r>
    </w:p>
  </w:endnote>
  <w:endnote w:type="continuationSeparator" w:id="0">
    <w:p w14:paraId="22BAC1AA" w14:textId="77777777" w:rsidR="00EE0AF0" w:rsidRDefault="00EE0AF0">
      <w:r>
        <w:continuationSeparator/>
      </w:r>
    </w:p>
  </w:endnote>
  <w:endnote w:type="continuationNotice" w:id="1">
    <w:p w14:paraId="4789E86A" w14:textId="77777777" w:rsidR="00EE0AF0" w:rsidRDefault="00EE0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EBE5" w14:textId="5FADC5BD" w:rsidR="00CB5DC1" w:rsidRDefault="00E275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86BEBE8" wp14:editId="2817A378">
              <wp:simplePos x="0" y="0"/>
              <wp:positionH relativeFrom="page">
                <wp:posOffset>2390775</wp:posOffset>
              </wp:positionH>
              <wp:positionV relativeFrom="page">
                <wp:posOffset>9963150</wp:posOffset>
              </wp:positionV>
              <wp:extent cx="2783840" cy="342900"/>
              <wp:effectExtent l="0" t="0" r="1651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8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1" w14:textId="3D962C66" w:rsidR="00CB5DC1" w:rsidRDefault="00C414BD" w:rsidP="00E2757A">
                          <w:pPr>
                            <w:spacing w:before="19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CCSW Job Description</w:t>
                          </w:r>
                          <w:r w:rsidR="000D2001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- </w:t>
                          </w:r>
                          <w:r w:rsidR="00F8493D">
                            <w:rPr>
                              <w:sz w:val="20"/>
                            </w:rPr>
                            <w:t xml:space="preserve">Examinations </w:t>
                          </w:r>
                          <w:r w:rsidR="0018412A">
                            <w:rPr>
                              <w:sz w:val="20"/>
                            </w:rPr>
                            <w:t>Officer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BEB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8.25pt;margin-top:784.5pt;width:219.2pt;height:2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" filled="f" stroked="f">
              <v:textbox inset="0,0,0,0">
                <w:txbxContent>
                  <w:p w14:paraId="086BEBF1" w14:textId="3D962C66" w:rsidR="00CB5DC1" w:rsidRDefault="00C414BD" w:rsidP="00E2757A">
                    <w:pPr>
                      <w:spacing w:before="19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CCSW Job Description</w:t>
                    </w:r>
                    <w:r w:rsidR="000D200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- </w:t>
                    </w:r>
                    <w:r w:rsidR="00F8493D">
                      <w:rPr>
                        <w:sz w:val="20"/>
                      </w:rPr>
                      <w:t xml:space="preserve">Examinations </w:t>
                    </w:r>
                    <w:r w:rsidR="0018412A">
                      <w:rPr>
                        <w:sz w:val="20"/>
                      </w:rPr>
                      <w:t>Officer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3D2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6BEBE7" wp14:editId="0C983F1C">
              <wp:simplePos x="0" y="0"/>
              <wp:positionH relativeFrom="page">
                <wp:posOffset>6203315</wp:posOffset>
              </wp:positionH>
              <wp:positionV relativeFrom="page">
                <wp:posOffset>9804400</wp:posOffset>
              </wp:positionV>
              <wp:extent cx="648970" cy="1816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0" w14:textId="77777777" w:rsidR="00CB5DC1" w:rsidRDefault="00C414BD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BEBE7" id="Text Box 4" o:spid="_x0000_s1027" type="#_x0000_t202" style="position:absolute;margin-left:488.45pt;margin-top:772pt;width:51.1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" filled="f" stroked="f">
              <v:textbox inset="0,0,0,0">
                <w:txbxContent>
                  <w:p w14:paraId="086BEBF0" w14:textId="77777777" w:rsidR="00CB5DC1" w:rsidRDefault="00C414BD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 xml:space="preserve">of </w:t>
                    </w:r>
                    <w:r>
                      <w:rPr>
                        <w:rFonts w:ascii="Tahoma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EBE6" w14:textId="6BA800BC" w:rsidR="00CB5DC1" w:rsidRDefault="00E275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86BEBEA" wp14:editId="23A9AE07">
              <wp:simplePos x="0" y="0"/>
              <wp:positionH relativeFrom="page">
                <wp:posOffset>2390775</wp:posOffset>
              </wp:positionH>
              <wp:positionV relativeFrom="page">
                <wp:posOffset>9963150</wp:posOffset>
              </wp:positionV>
              <wp:extent cx="2783840" cy="361950"/>
              <wp:effectExtent l="0" t="0" r="165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84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272F9" w14:textId="29587A3A" w:rsidR="00E2757A" w:rsidRDefault="00E2757A" w:rsidP="00E2757A">
                          <w:pPr>
                            <w:spacing w:before="19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CCSW Job Description</w:t>
                          </w:r>
                          <w:r w:rsidR="000D2001">
                            <w:rPr>
                              <w:sz w:val="20"/>
                            </w:rPr>
                            <w:t xml:space="preserve"> </w:t>
                          </w:r>
                          <w:r w:rsidR="009D5908"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z w:val="20"/>
                            </w:rPr>
                            <w:t xml:space="preserve"> Examinations</w:t>
                          </w:r>
                          <w:r w:rsidR="009D5908">
                            <w:rPr>
                              <w:sz w:val="20"/>
                            </w:rPr>
                            <w:t xml:space="preserve"> Officer </w:t>
                          </w:r>
                        </w:p>
                        <w:p w14:paraId="086BEBF3" w14:textId="1C7B8B0F" w:rsidR="00CB5DC1" w:rsidRDefault="00CB5DC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BEB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8.25pt;margin-top:784.5pt;width:219.2pt;height:28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" filled="f" stroked="f">
              <v:textbox inset="0,0,0,0">
                <w:txbxContent>
                  <w:p w14:paraId="4A9272F9" w14:textId="29587A3A" w:rsidR="00E2757A" w:rsidRDefault="00E2757A" w:rsidP="00E2757A">
                    <w:pPr>
                      <w:spacing w:before="19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CCSW Job Description</w:t>
                    </w:r>
                    <w:r w:rsidR="000D2001">
                      <w:rPr>
                        <w:sz w:val="20"/>
                      </w:rPr>
                      <w:t xml:space="preserve"> </w:t>
                    </w:r>
                    <w:r w:rsidR="009D5908">
                      <w:rPr>
                        <w:sz w:val="20"/>
                      </w:rPr>
                      <w:t>–</w:t>
                    </w:r>
                    <w:r>
                      <w:rPr>
                        <w:sz w:val="20"/>
                      </w:rPr>
                      <w:t xml:space="preserve"> Examinations</w:t>
                    </w:r>
                    <w:r w:rsidR="009D5908">
                      <w:rPr>
                        <w:sz w:val="20"/>
                      </w:rPr>
                      <w:t xml:space="preserve"> Officer </w:t>
                    </w:r>
                  </w:p>
                  <w:p w14:paraId="086BEBF3" w14:textId="1C7B8B0F" w:rsidR="00CB5DC1" w:rsidRDefault="00CB5DC1">
                    <w:pPr>
                      <w:spacing w:before="19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53D25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6BEBE9" wp14:editId="184D9C36">
              <wp:simplePos x="0" y="0"/>
              <wp:positionH relativeFrom="page">
                <wp:posOffset>6009640</wp:posOffset>
              </wp:positionH>
              <wp:positionV relativeFrom="page">
                <wp:posOffset>9804400</wp:posOffset>
              </wp:positionV>
              <wp:extent cx="648970" cy="181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EBF2" w14:textId="77777777" w:rsidR="00CB5DC1" w:rsidRDefault="00C414BD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ahoma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BEBE9" id="Text Box 2" o:spid="_x0000_s1029" type="#_x0000_t202" style="position:absolute;margin-left:473.2pt;margin-top:772pt;width:51.1pt;height:14.3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" filled="f" stroked="f">
              <v:textbox inset="0,0,0,0">
                <w:txbxContent>
                  <w:p w14:paraId="086BEBF2" w14:textId="77777777" w:rsidR="00CB5DC1" w:rsidRDefault="00C414BD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 xml:space="preserve">of </w:t>
                    </w:r>
                    <w:r>
                      <w:rPr>
                        <w:rFonts w:ascii="Tahoma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F135" w14:textId="77777777" w:rsidR="00EE0AF0" w:rsidRDefault="00EE0AF0">
      <w:r>
        <w:separator/>
      </w:r>
    </w:p>
  </w:footnote>
  <w:footnote w:type="continuationSeparator" w:id="0">
    <w:p w14:paraId="68EFDA93" w14:textId="77777777" w:rsidR="00EE0AF0" w:rsidRDefault="00EE0AF0">
      <w:r>
        <w:continuationSeparator/>
      </w:r>
    </w:p>
  </w:footnote>
  <w:footnote w:type="continuationNotice" w:id="1">
    <w:p w14:paraId="42DEFE06" w14:textId="77777777" w:rsidR="00EE0AF0" w:rsidRDefault="00EE0A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83"/>
    <w:multiLevelType w:val="hybridMultilevel"/>
    <w:tmpl w:val="A658FBDC"/>
    <w:lvl w:ilvl="0" w:tplc="BE1475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94ABED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85E4D1E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EA568686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6928C57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3A2C37F8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A08A73F8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93BC0B7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70097D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03423D0E"/>
    <w:multiLevelType w:val="hybridMultilevel"/>
    <w:tmpl w:val="1FA8B2A2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79DA"/>
    <w:multiLevelType w:val="hybridMultilevel"/>
    <w:tmpl w:val="AE4E97FE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6B5"/>
    <w:multiLevelType w:val="hybridMultilevel"/>
    <w:tmpl w:val="A2B2FEC6"/>
    <w:lvl w:ilvl="0" w:tplc="7A7203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336569C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3A6E1C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9402932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2BA812E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25522B94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459A85FC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97E93C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A12530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7FB2482"/>
    <w:multiLevelType w:val="hybridMultilevel"/>
    <w:tmpl w:val="7298A76E"/>
    <w:lvl w:ilvl="0" w:tplc="D750B5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A12716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F1D4E940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F7C4E4E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D42811C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9AAD9F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F314F9C8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28246E88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E7D43AF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19446E32"/>
    <w:multiLevelType w:val="hybridMultilevel"/>
    <w:tmpl w:val="75AA7D9E"/>
    <w:lvl w:ilvl="0" w:tplc="768AFC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4D6A56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518A884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B5E82F5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F402C4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2CBA30D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4E78AD20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30B2875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93CA2640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1C604FEC"/>
    <w:multiLevelType w:val="hybridMultilevel"/>
    <w:tmpl w:val="97D6724C"/>
    <w:lvl w:ilvl="0" w:tplc="0809000F">
      <w:start w:val="1"/>
      <w:numFmt w:val="decimal"/>
      <w:lvlText w:val="%1."/>
      <w:lvlJc w:val="left"/>
      <w:pPr>
        <w:ind w:left="913" w:hanging="360"/>
      </w:p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7" w15:restartNumberingAfterBreak="0">
    <w:nsid w:val="22124A4C"/>
    <w:multiLevelType w:val="hybridMultilevel"/>
    <w:tmpl w:val="5444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826DD"/>
    <w:multiLevelType w:val="hybridMultilevel"/>
    <w:tmpl w:val="5E820356"/>
    <w:lvl w:ilvl="0" w:tplc="21CE60DA">
      <w:start w:val="1"/>
      <w:numFmt w:val="decimal"/>
      <w:lvlText w:val="(%1)"/>
      <w:lvlJc w:val="left"/>
      <w:pPr>
        <w:ind w:left="9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9" w15:restartNumberingAfterBreak="0">
    <w:nsid w:val="2A56680E"/>
    <w:multiLevelType w:val="hybridMultilevel"/>
    <w:tmpl w:val="590CB99E"/>
    <w:lvl w:ilvl="0" w:tplc="5BAEB4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33681C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42D8ED8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D8A48D6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AC62B0D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E40AFE1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54D0FF3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CF69ABA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7922DD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2AA4036C"/>
    <w:multiLevelType w:val="hybridMultilevel"/>
    <w:tmpl w:val="F4A61836"/>
    <w:lvl w:ilvl="0" w:tplc="5240ECF0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310DD4E">
      <w:numFmt w:val="bullet"/>
      <w:lvlText w:val="•"/>
      <w:lvlJc w:val="left"/>
      <w:pPr>
        <w:ind w:left="1028" w:hanging="317"/>
      </w:pPr>
      <w:rPr>
        <w:rFonts w:hint="default"/>
        <w:lang w:val="en-GB" w:eastAsia="en-GB" w:bidi="en-GB"/>
      </w:rPr>
    </w:lvl>
    <w:lvl w:ilvl="2" w:tplc="970C4562">
      <w:numFmt w:val="bullet"/>
      <w:lvlText w:val="•"/>
      <w:lvlJc w:val="left"/>
      <w:pPr>
        <w:ind w:left="1637" w:hanging="317"/>
      </w:pPr>
      <w:rPr>
        <w:rFonts w:hint="default"/>
        <w:lang w:val="en-GB" w:eastAsia="en-GB" w:bidi="en-GB"/>
      </w:rPr>
    </w:lvl>
    <w:lvl w:ilvl="3" w:tplc="304C39DA">
      <w:numFmt w:val="bullet"/>
      <w:lvlText w:val="•"/>
      <w:lvlJc w:val="left"/>
      <w:pPr>
        <w:ind w:left="2246" w:hanging="317"/>
      </w:pPr>
      <w:rPr>
        <w:rFonts w:hint="default"/>
        <w:lang w:val="en-GB" w:eastAsia="en-GB" w:bidi="en-GB"/>
      </w:rPr>
    </w:lvl>
    <w:lvl w:ilvl="4" w:tplc="C5A8514A">
      <w:numFmt w:val="bullet"/>
      <w:lvlText w:val="•"/>
      <w:lvlJc w:val="left"/>
      <w:pPr>
        <w:ind w:left="2855" w:hanging="317"/>
      </w:pPr>
      <w:rPr>
        <w:rFonts w:hint="default"/>
        <w:lang w:val="en-GB" w:eastAsia="en-GB" w:bidi="en-GB"/>
      </w:rPr>
    </w:lvl>
    <w:lvl w:ilvl="5" w:tplc="D954F908">
      <w:numFmt w:val="bullet"/>
      <w:lvlText w:val="•"/>
      <w:lvlJc w:val="left"/>
      <w:pPr>
        <w:ind w:left="3464" w:hanging="317"/>
      </w:pPr>
      <w:rPr>
        <w:rFonts w:hint="default"/>
        <w:lang w:val="en-GB" w:eastAsia="en-GB" w:bidi="en-GB"/>
      </w:rPr>
    </w:lvl>
    <w:lvl w:ilvl="6" w:tplc="5714F508">
      <w:numFmt w:val="bullet"/>
      <w:lvlText w:val="•"/>
      <w:lvlJc w:val="left"/>
      <w:pPr>
        <w:ind w:left="4073" w:hanging="317"/>
      </w:pPr>
      <w:rPr>
        <w:rFonts w:hint="default"/>
        <w:lang w:val="en-GB" w:eastAsia="en-GB" w:bidi="en-GB"/>
      </w:rPr>
    </w:lvl>
    <w:lvl w:ilvl="7" w:tplc="CCE2802E">
      <w:numFmt w:val="bullet"/>
      <w:lvlText w:val="•"/>
      <w:lvlJc w:val="left"/>
      <w:pPr>
        <w:ind w:left="4682" w:hanging="317"/>
      </w:pPr>
      <w:rPr>
        <w:rFonts w:hint="default"/>
        <w:lang w:val="en-GB" w:eastAsia="en-GB" w:bidi="en-GB"/>
      </w:rPr>
    </w:lvl>
    <w:lvl w:ilvl="8" w:tplc="E6E8F2C8">
      <w:numFmt w:val="bullet"/>
      <w:lvlText w:val="•"/>
      <w:lvlJc w:val="left"/>
      <w:pPr>
        <w:ind w:left="5291" w:hanging="317"/>
      </w:pPr>
      <w:rPr>
        <w:rFonts w:hint="default"/>
        <w:lang w:val="en-GB" w:eastAsia="en-GB" w:bidi="en-GB"/>
      </w:rPr>
    </w:lvl>
  </w:abstractNum>
  <w:abstractNum w:abstractNumId="11" w15:restartNumberingAfterBreak="0">
    <w:nsid w:val="2AD44B47"/>
    <w:multiLevelType w:val="hybridMultilevel"/>
    <w:tmpl w:val="2F8429B4"/>
    <w:lvl w:ilvl="0" w:tplc="6574A1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E9AF50A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3962D6DC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34260B4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05ECAC2E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59EE11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1BEBF2A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57A48490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ED1AC65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B81304C"/>
    <w:multiLevelType w:val="hybridMultilevel"/>
    <w:tmpl w:val="463CE6B0"/>
    <w:lvl w:ilvl="0" w:tplc="87B6BF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3CCE70E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70461A4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5AD88AB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7C44BF2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5344C68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7D768DD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2000EA32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21424C78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2EE129F9"/>
    <w:multiLevelType w:val="hybridMultilevel"/>
    <w:tmpl w:val="CA524020"/>
    <w:lvl w:ilvl="0" w:tplc="9A623A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D28B7D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5D8581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429A93BC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2E4694F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C41297F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BA58374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308A679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7990EC2C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2F0D39C3"/>
    <w:multiLevelType w:val="hybridMultilevel"/>
    <w:tmpl w:val="53F67860"/>
    <w:lvl w:ilvl="0" w:tplc="95C411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8CC3454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DE84F68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CB260E6C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BF25CD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9421A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BE2DBA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71EE3A7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792C9D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387D437E"/>
    <w:multiLevelType w:val="hybridMultilevel"/>
    <w:tmpl w:val="19040F0A"/>
    <w:lvl w:ilvl="0" w:tplc="57D85C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74C5BDA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106E8DD4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A3B01A10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4C84C95C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C8C7874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914EDD10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49DAA49C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88DE2C34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89A3717"/>
    <w:multiLevelType w:val="hybridMultilevel"/>
    <w:tmpl w:val="6CB60458"/>
    <w:lvl w:ilvl="0" w:tplc="481A68C2">
      <w:start w:val="1"/>
      <w:numFmt w:val="decimal"/>
      <w:lvlText w:val="(%1)"/>
      <w:lvlJc w:val="left"/>
      <w:pPr>
        <w:ind w:left="759" w:hanging="567"/>
        <w:jc w:val="left"/>
      </w:pPr>
      <w:rPr>
        <w:rFonts w:ascii="Gill Sans MT" w:hAnsi="Gill Sans MT" w:hint="default"/>
        <w:i w:val="0"/>
        <w:iCs/>
        <w:w w:val="100"/>
        <w:sz w:val="22"/>
        <w:szCs w:val="22"/>
        <w:lang w:val="en-GB" w:eastAsia="en-GB" w:bidi="en-GB"/>
      </w:rPr>
    </w:lvl>
    <w:lvl w:ilvl="1" w:tplc="D4AEC30C">
      <w:numFmt w:val="bullet"/>
      <w:lvlText w:val="•"/>
      <w:lvlJc w:val="left"/>
      <w:pPr>
        <w:ind w:left="1762" w:hanging="567"/>
      </w:pPr>
      <w:rPr>
        <w:rFonts w:hint="default"/>
        <w:lang w:val="en-GB" w:eastAsia="en-GB" w:bidi="en-GB"/>
      </w:rPr>
    </w:lvl>
    <w:lvl w:ilvl="2" w:tplc="5BC8853C">
      <w:numFmt w:val="bullet"/>
      <w:lvlText w:val="•"/>
      <w:lvlJc w:val="left"/>
      <w:pPr>
        <w:ind w:left="2765" w:hanging="567"/>
      </w:pPr>
      <w:rPr>
        <w:rFonts w:hint="default"/>
        <w:lang w:val="en-GB" w:eastAsia="en-GB" w:bidi="en-GB"/>
      </w:rPr>
    </w:lvl>
    <w:lvl w:ilvl="3" w:tplc="E8C8C24C">
      <w:numFmt w:val="bullet"/>
      <w:lvlText w:val="•"/>
      <w:lvlJc w:val="left"/>
      <w:pPr>
        <w:ind w:left="3767" w:hanging="567"/>
      </w:pPr>
      <w:rPr>
        <w:rFonts w:hint="default"/>
        <w:lang w:val="en-GB" w:eastAsia="en-GB" w:bidi="en-GB"/>
      </w:rPr>
    </w:lvl>
    <w:lvl w:ilvl="4" w:tplc="820ED488">
      <w:numFmt w:val="bullet"/>
      <w:lvlText w:val="•"/>
      <w:lvlJc w:val="left"/>
      <w:pPr>
        <w:ind w:left="4770" w:hanging="567"/>
      </w:pPr>
      <w:rPr>
        <w:rFonts w:hint="default"/>
        <w:lang w:val="en-GB" w:eastAsia="en-GB" w:bidi="en-GB"/>
      </w:rPr>
    </w:lvl>
    <w:lvl w:ilvl="5" w:tplc="E528B8A6">
      <w:numFmt w:val="bullet"/>
      <w:lvlText w:val="•"/>
      <w:lvlJc w:val="left"/>
      <w:pPr>
        <w:ind w:left="5773" w:hanging="567"/>
      </w:pPr>
      <w:rPr>
        <w:rFonts w:hint="default"/>
        <w:lang w:val="en-GB" w:eastAsia="en-GB" w:bidi="en-GB"/>
      </w:rPr>
    </w:lvl>
    <w:lvl w:ilvl="6" w:tplc="645A4C7A">
      <w:numFmt w:val="bullet"/>
      <w:lvlText w:val="•"/>
      <w:lvlJc w:val="left"/>
      <w:pPr>
        <w:ind w:left="6775" w:hanging="567"/>
      </w:pPr>
      <w:rPr>
        <w:rFonts w:hint="default"/>
        <w:lang w:val="en-GB" w:eastAsia="en-GB" w:bidi="en-GB"/>
      </w:rPr>
    </w:lvl>
    <w:lvl w:ilvl="7" w:tplc="7606228E">
      <w:numFmt w:val="bullet"/>
      <w:lvlText w:val="•"/>
      <w:lvlJc w:val="left"/>
      <w:pPr>
        <w:ind w:left="7778" w:hanging="567"/>
      </w:pPr>
      <w:rPr>
        <w:rFonts w:hint="default"/>
        <w:lang w:val="en-GB" w:eastAsia="en-GB" w:bidi="en-GB"/>
      </w:rPr>
    </w:lvl>
    <w:lvl w:ilvl="8" w:tplc="0A747AAE">
      <w:numFmt w:val="bullet"/>
      <w:lvlText w:val="•"/>
      <w:lvlJc w:val="left"/>
      <w:pPr>
        <w:ind w:left="8781" w:hanging="567"/>
      </w:pPr>
      <w:rPr>
        <w:rFonts w:hint="default"/>
        <w:lang w:val="en-GB" w:eastAsia="en-GB" w:bidi="en-GB"/>
      </w:rPr>
    </w:lvl>
  </w:abstractNum>
  <w:abstractNum w:abstractNumId="17" w15:restartNumberingAfterBreak="0">
    <w:nsid w:val="3B4C0B9B"/>
    <w:multiLevelType w:val="hybridMultilevel"/>
    <w:tmpl w:val="B010DFB8"/>
    <w:lvl w:ilvl="0" w:tplc="423C80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C784904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9582253E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2724E67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484CE8D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76D87E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F8BE4D6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8996C55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0889C7A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3E477AD1"/>
    <w:multiLevelType w:val="hybridMultilevel"/>
    <w:tmpl w:val="E5AA46B2"/>
    <w:lvl w:ilvl="0" w:tplc="9C4811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472ED36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F40E768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B7026E3A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3D6242C8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79FE9590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1FF2C9C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F64FB6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D5FCB2F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3FD17A8E"/>
    <w:multiLevelType w:val="hybridMultilevel"/>
    <w:tmpl w:val="B9245434"/>
    <w:lvl w:ilvl="0" w:tplc="28022BB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350B4D"/>
    <w:multiLevelType w:val="hybridMultilevel"/>
    <w:tmpl w:val="77986404"/>
    <w:lvl w:ilvl="0" w:tplc="51627F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248CA20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C1E15FA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95C8976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F43ADA1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29C8F8A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0CCC71CE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8A844A3C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B8A8C2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4C564B83"/>
    <w:multiLevelType w:val="hybridMultilevel"/>
    <w:tmpl w:val="1F3C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3179E"/>
    <w:multiLevelType w:val="hybridMultilevel"/>
    <w:tmpl w:val="6B8C765E"/>
    <w:lvl w:ilvl="0" w:tplc="707473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AF0F74E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7FA040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CA408112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ED161A0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04C07678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79FA0F8A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A784EB86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CAAB87E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5CA45090"/>
    <w:multiLevelType w:val="hybridMultilevel"/>
    <w:tmpl w:val="E066336A"/>
    <w:lvl w:ilvl="0" w:tplc="C20CDA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54E90D2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49304418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A66CE99A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515A4726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DB78292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015445D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034E2CC4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DF3A4798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5D751CA1"/>
    <w:multiLevelType w:val="hybridMultilevel"/>
    <w:tmpl w:val="1C2C2E30"/>
    <w:lvl w:ilvl="0" w:tplc="6F8CA8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426ED5C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792E6326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167AAFD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86A29B4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CCB605EC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9D646E6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90DCD902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9FAE7A04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6C0306"/>
    <w:multiLevelType w:val="hybridMultilevel"/>
    <w:tmpl w:val="60C4B1A2"/>
    <w:lvl w:ilvl="0" w:tplc="110C3690">
      <w:numFmt w:val="bullet"/>
      <w:lvlText w:val=""/>
      <w:lvlJc w:val="left"/>
      <w:pPr>
        <w:ind w:left="553" w:hanging="358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3883652">
      <w:numFmt w:val="bullet"/>
      <w:lvlText w:val="•"/>
      <w:lvlJc w:val="left"/>
      <w:pPr>
        <w:ind w:left="1582" w:hanging="358"/>
      </w:pPr>
      <w:rPr>
        <w:rFonts w:hint="default"/>
        <w:lang w:val="en-GB" w:eastAsia="en-GB" w:bidi="en-GB"/>
      </w:rPr>
    </w:lvl>
    <w:lvl w:ilvl="2" w:tplc="349820B6">
      <w:numFmt w:val="bullet"/>
      <w:lvlText w:val="•"/>
      <w:lvlJc w:val="left"/>
      <w:pPr>
        <w:ind w:left="2605" w:hanging="358"/>
      </w:pPr>
      <w:rPr>
        <w:rFonts w:hint="default"/>
        <w:lang w:val="en-GB" w:eastAsia="en-GB" w:bidi="en-GB"/>
      </w:rPr>
    </w:lvl>
    <w:lvl w:ilvl="3" w:tplc="5B148EFE">
      <w:numFmt w:val="bullet"/>
      <w:lvlText w:val="•"/>
      <w:lvlJc w:val="left"/>
      <w:pPr>
        <w:ind w:left="3627" w:hanging="358"/>
      </w:pPr>
      <w:rPr>
        <w:rFonts w:hint="default"/>
        <w:lang w:val="en-GB" w:eastAsia="en-GB" w:bidi="en-GB"/>
      </w:rPr>
    </w:lvl>
    <w:lvl w:ilvl="4" w:tplc="1222210C">
      <w:numFmt w:val="bullet"/>
      <w:lvlText w:val="•"/>
      <w:lvlJc w:val="left"/>
      <w:pPr>
        <w:ind w:left="4650" w:hanging="358"/>
      </w:pPr>
      <w:rPr>
        <w:rFonts w:hint="default"/>
        <w:lang w:val="en-GB" w:eastAsia="en-GB" w:bidi="en-GB"/>
      </w:rPr>
    </w:lvl>
    <w:lvl w:ilvl="5" w:tplc="1506CB08">
      <w:numFmt w:val="bullet"/>
      <w:lvlText w:val="•"/>
      <w:lvlJc w:val="left"/>
      <w:pPr>
        <w:ind w:left="5673" w:hanging="358"/>
      </w:pPr>
      <w:rPr>
        <w:rFonts w:hint="default"/>
        <w:lang w:val="en-GB" w:eastAsia="en-GB" w:bidi="en-GB"/>
      </w:rPr>
    </w:lvl>
    <w:lvl w:ilvl="6" w:tplc="82A42F94">
      <w:numFmt w:val="bullet"/>
      <w:lvlText w:val="•"/>
      <w:lvlJc w:val="left"/>
      <w:pPr>
        <w:ind w:left="6695" w:hanging="358"/>
      </w:pPr>
      <w:rPr>
        <w:rFonts w:hint="default"/>
        <w:lang w:val="en-GB" w:eastAsia="en-GB" w:bidi="en-GB"/>
      </w:rPr>
    </w:lvl>
    <w:lvl w:ilvl="7" w:tplc="AEC2F0B6">
      <w:numFmt w:val="bullet"/>
      <w:lvlText w:val="•"/>
      <w:lvlJc w:val="left"/>
      <w:pPr>
        <w:ind w:left="7718" w:hanging="358"/>
      </w:pPr>
      <w:rPr>
        <w:rFonts w:hint="default"/>
        <w:lang w:val="en-GB" w:eastAsia="en-GB" w:bidi="en-GB"/>
      </w:rPr>
    </w:lvl>
    <w:lvl w:ilvl="8" w:tplc="179C0F0A">
      <w:numFmt w:val="bullet"/>
      <w:lvlText w:val="•"/>
      <w:lvlJc w:val="left"/>
      <w:pPr>
        <w:ind w:left="8741" w:hanging="358"/>
      </w:pPr>
      <w:rPr>
        <w:rFonts w:hint="default"/>
        <w:lang w:val="en-GB" w:eastAsia="en-GB" w:bidi="en-GB"/>
      </w:rPr>
    </w:lvl>
  </w:abstractNum>
  <w:abstractNum w:abstractNumId="27" w15:restartNumberingAfterBreak="0">
    <w:nsid w:val="78175D14"/>
    <w:multiLevelType w:val="hybridMultilevel"/>
    <w:tmpl w:val="280A4A28"/>
    <w:lvl w:ilvl="0" w:tplc="6CD8F44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CE64AE6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C92AD58C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D7602FB4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549C4A2A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86EC9266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EE667B24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B7885C10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3DC03A66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7FF24A7A"/>
    <w:multiLevelType w:val="hybridMultilevel"/>
    <w:tmpl w:val="D56ABF3A"/>
    <w:lvl w:ilvl="0" w:tplc="BBFADB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E48B758">
      <w:numFmt w:val="bullet"/>
      <w:lvlText w:val="•"/>
      <w:lvlJc w:val="left"/>
      <w:pPr>
        <w:ind w:left="1064" w:hanging="360"/>
      </w:pPr>
      <w:rPr>
        <w:rFonts w:hint="default"/>
        <w:lang w:val="en-GB" w:eastAsia="en-GB" w:bidi="en-GB"/>
      </w:rPr>
    </w:lvl>
    <w:lvl w:ilvl="2" w:tplc="20C47A32">
      <w:numFmt w:val="bullet"/>
      <w:lvlText w:val="•"/>
      <w:lvlJc w:val="left"/>
      <w:pPr>
        <w:ind w:left="1669" w:hanging="360"/>
      </w:pPr>
      <w:rPr>
        <w:rFonts w:hint="default"/>
        <w:lang w:val="en-GB" w:eastAsia="en-GB" w:bidi="en-GB"/>
      </w:rPr>
    </w:lvl>
    <w:lvl w:ilvl="3" w:tplc="54C44ACE">
      <w:numFmt w:val="bullet"/>
      <w:lvlText w:val="•"/>
      <w:lvlJc w:val="left"/>
      <w:pPr>
        <w:ind w:left="2274" w:hanging="360"/>
      </w:pPr>
      <w:rPr>
        <w:rFonts w:hint="default"/>
        <w:lang w:val="en-GB" w:eastAsia="en-GB" w:bidi="en-GB"/>
      </w:rPr>
    </w:lvl>
    <w:lvl w:ilvl="4" w:tplc="195645F2">
      <w:numFmt w:val="bullet"/>
      <w:lvlText w:val="•"/>
      <w:lvlJc w:val="left"/>
      <w:pPr>
        <w:ind w:left="2879" w:hanging="360"/>
      </w:pPr>
      <w:rPr>
        <w:rFonts w:hint="default"/>
        <w:lang w:val="en-GB" w:eastAsia="en-GB" w:bidi="en-GB"/>
      </w:rPr>
    </w:lvl>
    <w:lvl w:ilvl="5" w:tplc="D99AA462">
      <w:numFmt w:val="bullet"/>
      <w:lvlText w:val="•"/>
      <w:lvlJc w:val="left"/>
      <w:pPr>
        <w:ind w:left="3484" w:hanging="360"/>
      </w:pPr>
      <w:rPr>
        <w:rFonts w:hint="default"/>
        <w:lang w:val="en-GB" w:eastAsia="en-GB" w:bidi="en-GB"/>
      </w:rPr>
    </w:lvl>
    <w:lvl w:ilvl="6" w:tplc="CC486E32">
      <w:numFmt w:val="bullet"/>
      <w:lvlText w:val="•"/>
      <w:lvlJc w:val="left"/>
      <w:pPr>
        <w:ind w:left="4089" w:hanging="360"/>
      </w:pPr>
      <w:rPr>
        <w:rFonts w:hint="default"/>
        <w:lang w:val="en-GB" w:eastAsia="en-GB" w:bidi="en-GB"/>
      </w:rPr>
    </w:lvl>
    <w:lvl w:ilvl="7" w:tplc="F6E8BA2E">
      <w:numFmt w:val="bullet"/>
      <w:lvlText w:val="•"/>
      <w:lvlJc w:val="left"/>
      <w:pPr>
        <w:ind w:left="4694" w:hanging="360"/>
      </w:pPr>
      <w:rPr>
        <w:rFonts w:hint="default"/>
        <w:lang w:val="en-GB" w:eastAsia="en-GB" w:bidi="en-GB"/>
      </w:rPr>
    </w:lvl>
    <w:lvl w:ilvl="8" w:tplc="04F0EDB2">
      <w:numFmt w:val="bullet"/>
      <w:lvlText w:val="•"/>
      <w:lvlJc w:val="left"/>
      <w:pPr>
        <w:ind w:left="5299" w:hanging="360"/>
      </w:pPr>
      <w:rPr>
        <w:rFonts w:hint="default"/>
        <w:lang w:val="en-GB" w:eastAsia="en-GB" w:bidi="en-GB"/>
      </w:rPr>
    </w:lvl>
  </w:abstractNum>
  <w:num w:numId="1" w16cid:durableId="1751848260">
    <w:abstractNumId w:val="14"/>
  </w:num>
  <w:num w:numId="2" w16cid:durableId="1664315366">
    <w:abstractNumId w:val="20"/>
  </w:num>
  <w:num w:numId="3" w16cid:durableId="1605066351">
    <w:abstractNumId w:val="11"/>
  </w:num>
  <w:num w:numId="4" w16cid:durableId="1223830529">
    <w:abstractNumId w:val="27"/>
  </w:num>
  <w:num w:numId="5" w16cid:durableId="457719370">
    <w:abstractNumId w:val="24"/>
  </w:num>
  <w:num w:numId="6" w16cid:durableId="1919165752">
    <w:abstractNumId w:val="9"/>
  </w:num>
  <w:num w:numId="7" w16cid:durableId="613755533">
    <w:abstractNumId w:val="12"/>
  </w:num>
  <w:num w:numId="8" w16cid:durableId="79571958">
    <w:abstractNumId w:val="4"/>
  </w:num>
  <w:num w:numId="9" w16cid:durableId="1469274283">
    <w:abstractNumId w:val="28"/>
  </w:num>
  <w:num w:numId="10" w16cid:durableId="1658876411">
    <w:abstractNumId w:val="10"/>
  </w:num>
  <w:num w:numId="11" w16cid:durableId="1680429990">
    <w:abstractNumId w:val="15"/>
  </w:num>
  <w:num w:numId="12" w16cid:durableId="732041386">
    <w:abstractNumId w:val="5"/>
  </w:num>
  <w:num w:numId="13" w16cid:durableId="1389913107">
    <w:abstractNumId w:val="23"/>
  </w:num>
  <w:num w:numId="14" w16cid:durableId="1929270141">
    <w:abstractNumId w:val="0"/>
  </w:num>
  <w:num w:numId="15" w16cid:durableId="666637181">
    <w:abstractNumId w:val="17"/>
  </w:num>
  <w:num w:numId="16" w16cid:durableId="1124083341">
    <w:abstractNumId w:val="18"/>
  </w:num>
  <w:num w:numId="17" w16cid:durableId="1615333400">
    <w:abstractNumId w:val="13"/>
  </w:num>
  <w:num w:numId="18" w16cid:durableId="687214377">
    <w:abstractNumId w:val="3"/>
  </w:num>
  <w:num w:numId="19" w16cid:durableId="1639144386">
    <w:abstractNumId w:val="22"/>
  </w:num>
  <w:num w:numId="20" w16cid:durableId="481627404">
    <w:abstractNumId w:val="16"/>
  </w:num>
  <w:num w:numId="21" w16cid:durableId="1888908833">
    <w:abstractNumId w:val="26"/>
  </w:num>
  <w:num w:numId="22" w16cid:durableId="1367759010">
    <w:abstractNumId w:val="25"/>
  </w:num>
  <w:num w:numId="23" w16cid:durableId="1264655172">
    <w:abstractNumId w:val="2"/>
  </w:num>
  <w:num w:numId="24" w16cid:durableId="528104314">
    <w:abstractNumId w:val="7"/>
  </w:num>
  <w:num w:numId="25" w16cid:durableId="66420656">
    <w:abstractNumId w:val="21"/>
  </w:num>
  <w:num w:numId="26" w16cid:durableId="1975520503">
    <w:abstractNumId w:val="6"/>
  </w:num>
  <w:num w:numId="27" w16cid:durableId="1802922443">
    <w:abstractNumId w:val="8"/>
  </w:num>
  <w:num w:numId="28" w16cid:durableId="1233277474">
    <w:abstractNumId w:val="1"/>
  </w:num>
  <w:num w:numId="29" w16cid:durableId="15796365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C1"/>
    <w:rsid w:val="00052886"/>
    <w:rsid w:val="000617AE"/>
    <w:rsid w:val="00080997"/>
    <w:rsid w:val="000C04ED"/>
    <w:rsid w:val="000D2001"/>
    <w:rsid w:val="000E2C7C"/>
    <w:rsid w:val="00100EB3"/>
    <w:rsid w:val="00122D2D"/>
    <w:rsid w:val="00124A91"/>
    <w:rsid w:val="00124B99"/>
    <w:rsid w:val="00144C27"/>
    <w:rsid w:val="00155721"/>
    <w:rsid w:val="0016181A"/>
    <w:rsid w:val="0018412A"/>
    <w:rsid w:val="00197B71"/>
    <w:rsid w:val="001C112E"/>
    <w:rsid w:val="001C5628"/>
    <w:rsid w:val="001C6D70"/>
    <w:rsid w:val="001D2CB0"/>
    <w:rsid w:val="001F5FA4"/>
    <w:rsid w:val="002119B1"/>
    <w:rsid w:val="002271DC"/>
    <w:rsid w:val="002566C0"/>
    <w:rsid w:val="00260A9E"/>
    <w:rsid w:val="002639D4"/>
    <w:rsid w:val="002818DE"/>
    <w:rsid w:val="00317A4A"/>
    <w:rsid w:val="0033217A"/>
    <w:rsid w:val="00333181"/>
    <w:rsid w:val="00353D25"/>
    <w:rsid w:val="003B40C2"/>
    <w:rsid w:val="003C2206"/>
    <w:rsid w:val="003F68D6"/>
    <w:rsid w:val="00435846"/>
    <w:rsid w:val="00447D48"/>
    <w:rsid w:val="004514F4"/>
    <w:rsid w:val="004574EC"/>
    <w:rsid w:val="00461883"/>
    <w:rsid w:val="004E52EB"/>
    <w:rsid w:val="005259E4"/>
    <w:rsid w:val="005A4453"/>
    <w:rsid w:val="005B0678"/>
    <w:rsid w:val="005D42A4"/>
    <w:rsid w:val="00634B78"/>
    <w:rsid w:val="00653A0F"/>
    <w:rsid w:val="006648CD"/>
    <w:rsid w:val="006922A1"/>
    <w:rsid w:val="006D3AA2"/>
    <w:rsid w:val="006E225C"/>
    <w:rsid w:val="00702D46"/>
    <w:rsid w:val="007055F4"/>
    <w:rsid w:val="00714F3F"/>
    <w:rsid w:val="00723B12"/>
    <w:rsid w:val="007C686A"/>
    <w:rsid w:val="007D3B8C"/>
    <w:rsid w:val="007E022C"/>
    <w:rsid w:val="007F51A6"/>
    <w:rsid w:val="00805E5A"/>
    <w:rsid w:val="0081589D"/>
    <w:rsid w:val="00833DE5"/>
    <w:rsid w:val="008718C2"/>
    <w:rsid w:val="00884301"/>
    <w:rsid w:val="00885609"/>
    <w:rsid w:val="008C6CD6"/>
    <w:rsid w:val="00962E61"/>
    <w:rsid w:val="009B3530"/>
    <w:rsid w:val="009C5E74"/>
    <w:rsid w:val="009D38F9"/>
    <w:rsid w:val="009D5908"/>
    <w:rsid w:val="00A13DD7"/>
    <w:rsid w:val="00A1507F"/>
    <w:rsid w:val="00A3195E"/>
    <w:rsid w:val="00A558B2"/>
    <w:rsid w:val="00A67132"/>
    <w:rsid w:val="00AC55C1"/>
    <w:rsid w:val="00B476E0"/>
    <w:rsid w:val="00B72655"/>
    <w:rsid w:val="00BF2F2A"/>
    <w:rsid w:val="00BF5E58"/>
    <w:rsid w:val="00C36C92"/>
    <w:rsid w:val="00C414BD"/>
    <w:rsid w:val="00C43079"/>
    <w:rsid w:val="00C67177"/>
    <w:rsid w:val="00CA20AE"/>
    <w:rsid w:val="00CB0BD4"/>
    <w:rsid w:val="00CB5DC1"/>
    <w:rsid w:val="00CC0ADC"/>
    <w:rsid w:val="00CF3FDD"/>
    <w:rsid w:val="00D222EE"/>
    <w:rsid w:val="00D23DC0"/>
    <w:rsid w:val="00D41358"/>
    <w:rsid w:val="00DC56F6"/>
    <w:rsid w:val="00DD1816"/>
    <w:rsid w:val="00DE11EF"/>
    <w:rsid w:val="00E04281"/>
    <w:rsid w:val="00E0761D"/>
    <w:rsid w:val="00E2757A"/>
    <w:rsid w:val="00E37538"/>
    <w:rsid w:val="00E53A8A"/>
    <w:rsid w:val="00E60429"/>
    <w:rsid w:val="00E661C6"/>
    <w:rsid w:val="00E828C7"/>
    <w:rsid w:val="00EB1DC4"/>
    <w:rsid w:val="00EB6DAD"/>
    <w:rsid w:val="00ED3892"/>
    <w:rsid w:val="00EE0AF0"/>
    <w:rsid w:val="00F8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BEA71"/>
  <w15:docId w15:val="{495B12AB-62E1-4DD9-890F-7514D62B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9"/>
      <w:ind w:left="19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9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9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styleId="ListParagraph">
    <w:name w:val="List Paragraph"/>
    <w:basedOn w:val="Normal"/>
    <w:uiPriority w:val="34"/>
    <w:qFormat/>
    <w:pPr>
      <w:spacing w:before="119"/>
      <w:ind w:left="75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3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FDD"/>
    <w:rPr>
      <w:rFonts w:ascii="Gill Sans MT" w:eastAsia="Gill Sans MT" w:hAnsi="Gill Sans MT" w:cs="Gill Sans M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F3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FDD"/>
    <w:rPr>
      <w:rFonts w:ascii="Gill Sans MT" w:eastAsia="Gill Sans MT" w:hAnsi="Gill Sans MT" w:cs="Gill Sans MT"/>
      <w:lang w:val="en-GB" w:eastAsia="en-GB" w:bidi="en-GB"/>
    </w:rPr>
  </w:style>
  <w:style w:type="table" w:customStyle="1" w:styleId="TableGrid1">
    <w:name w:val="Table Grid1"/>
    <w:basedOn w:val="TableNormal"/>
    <w:next w:val="TableGrid"/>
    <w:rsid w:val="00A67132"/>
    <w:pPr>
      <w:widowControl/>
      <w:autoSpaceDE/>
      <w:autoSpaceDN/>
    </w:pPr>
    <w:rPr>
      <w:rFonts w:ascii="Tahoma" w:eastAsia="Times New Roman" w:hAnsi="Tahoma" w:cs="Tahoma"/>
      <w:sz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A6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F5E58"/>
    <w:rPr>
      <w:rFonts w:ascii="Gill Sans MT" w:eastAsia="Gill Sans MT" w:hAnsi="Gill Sans MT" w:cs="Gill Sans M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CF4EB-D985-4FA1-8C92-31AA36A30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2AC59-3E98-4891-A897-2A9EEFE73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D4BB-818F-47C5-ADC1-4DB148E4E198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86346FE1-E200-4825-8C33-99CCADA0C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Research Machines</dc:creator>
  <cp:lastModifiedBy>Jo Browne</cp:lastModifiedBy>
  <cp:revision>16</cp:revision>
  <cp:lastPrinted>2022-03-16T11:25:00Z</cp:lastPrinted>
  <dcterms:created xsi:type="dcterms:W3CDTF">2022-08-19T09:05:00Z</dcterms:created>
  <dcterms:modified xsi:type="dcterms:W3CDTF">2022-08-30T10:12:00Z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  <property fmtid="{D5CDD505-2E9C-101B-9397-08002B2CF9AE}" pid="5" name="ContentTypeId">
    <vt:lpwstr>0x010100A5DF84ECCBFB594B861A6971831771C0</vt:lpwstr>
  </property>
  <property fmtid="{D5CDD505-2E9C-101B-9397-08002B2CF9AE}" pid="6" name="MediaServiceImageTags">
    <vt:lpwstr/>
  </property>
</Properties>
</file>